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D74B4" w14:textId="78DCEF7D" w:rsidR="00194FC6" w:rsidRPr="004D3CAA" w:rsidRDefault="00194FC6" w:rsidP="00194FC6">
      <w:pPr>
        <w:spacing w:line="288" w:lineRule="auto"/>
        <w:ind w:left="720" w:hanging="720"/>
        <w:rPr>
          <w:rFonts w:eastAsia="Times New Roman"/>
          <w:b/>
          <w:bCs/>
          <w:szCs w:val="28"/>
          <w:u w:val="single"/>
          <w:lang w:val="nl-NL"/>
        </w:rPr>
      </w:pPr>
      <w:r>
        <w:rPr>
          <w:rFonts w:eastAsia="Times New Roman"/>
          <w:b/>
          <w:bCs/>
          <w:szCs w:val="28"/>
          <w:u w:val="single"/>
          <w:lang w:val="nl-NL"/>
        </w:rPr>
        <w:t>TUẦN 1</w:t>
      </w:r>
      <w:r w:rsidR="00C72C5D">
        <w:rPr>
          <w:rFonts w:eastAsia="Times New Roman"/>
          <w:b/>
          <w:bCs/>
          <w:szCs w:val="28"/>
          <w:u w:val="single"/>
          <w:lang w:val="nl-NL"/>
        </w:rPr>
        <w:t>4</w:t>
      </w:r>
      <w:r w:rsidRPr="00325191">
        <w:rPr>
          <w:rFonts w:eastAsia="Times New Roman"/>
          <w:b/>
          <w:bCs/>
          <w:szCs w:val="28"/>
          <w:lang w:val="nl-NL"/>
        </w:rPr>
        <w:t xml:space="preserve">:                    </w:t>
      </w:r>
      <w:r>
        <w:rPr>
          <w:rFonts w:eastAsia="Times New Roman"/>
          <w:b/>
          <w:bCs/>
          <w:szCs w:val="28"/>
          <w:lang w:val="nl-NL"/>
        </w:rPr>
        <w:t xml:space="preserve">              </w:t>
      </w:r>
    </w:p>
    <w:p w14:paraId="645DFB38" w14:textId="23D9DEF5" w:rsidR="004A4156" w:rsidRPr="006D58B6" w:rsidRDefault="004A4156" w:rsidP="004A4156">
      <w:pPr>
        <w:spacing w:line="288" w:lineRule="auto"/>
        <w:ind w:left="720" w:hanging="720"/>
        <w:jc w:val="center"/>
        <w:rPr>
          <w:rFonts w:eastAsia="Times New Roman"/>
          <w:b/>
          <w:bCs/>
          <w:szCs w:val="28"/>
          <w:u w:val="single"/>
          <w:lang w:val="nl-NL"/>
        </w:rPr>
      </w:pPr>
      <w:r w:rsidRPr="006D58B6">
        <w:rPr>
          <w:rFonts w:eastAsia="Calibri"/>
          <w:b/>
          <w:szCs w:val="28"/>
          <w:u w:val="single"/>
          <w:lang w:val="nl-NL"/>
        </w:rPr>
        <w:t>MÔN LỊCH SỬ VÀ ĐỊA LÍ</w:t>
      </w:r>
      <w:r w:rsidRPr="006D58B6">
        <w:rPr>
          <w:rFonts w:eastAsia="Times New Roman"/>
          <w:b/>
          <w:bCs/>
          <w:szCs w:val="28"/>
          <w:u w:val="single"/>
          <w:lang w:val="nl-NL"/>
        </w:rPr>
        <w:t xml:space="preserve"> </w:t>
      </w:r>
    </w:p>
    <w:p w14:paraId="3BF2FF19" w14:textId="59EF9DBF" w:rsidR="00194FC6" w:rsidRDefault="00194FC6" w:rsidP="00194FC6">
      <w:pPr>
        <w:spacing w:line="288" w:lineRule="auto"/>
        <w:ind w:left="720" w:hanging="720"/>
        <w:jc w:val="center"/>
        <w:rPr>
          <w:rFonts w:eastAsia="Calibri"/>
          <w:b/>
          <w:szCs w:val="28"/>
        </w:rPr>
      </w:pPr>
      <w:r>
        <w:rPr>
          <w:rFonts w:eastAsia="Times New Roman"/>
          <w:b/>
          <w:bCs/>
          <w:szCs w:val="28"/>
          <w:lang w:val="nl-NL"/>
        </w:rPr>
        <w:t>Bài 12</w:t>
      </w:r>
      <w:r w:rsidRPr="004D3CAA">
        <w:rPr>
          <w:rFonts w:eastAsia="Times New Roman"/>
          <w:b/>
          <w:bCs/>
          <w:szCs w:val="28"/>
          <w:lang w:val="nl-NL"/>
        </w:rPr>
        <w:t xml:space="preserve">: </w:t>
      </w:r>
      <w:r>
        <w:rPr>
          <w:rFonts w:eastAsia="Calibri"/>
          <w:b/>
          <w:szCs w:val="28"/>
          <w:lang w:val="nl-NL"/>
        </w:rPr>
        <w:t>THĂNG</w:t>
      </w:r>
      <w:r>
        <w:rPr>
          <w:rFonts w:eastAsia="Calibri"/>
          <w:b/>
          <w:szCs w:val="28"/>
          <w:lang w:val="vi-VN"/>
        </w:rPr>
        <w:t xml:space="preserve"> LONG – HÀ NỘI</w:t>
      </w:r>
    </w:p>
    <w:p w14:paraId="061BD5F7" w14:textId="77777777" w:rsidR="00244CF5" w:rsidRDefault="006D58B6" w:rsidP="00244CF5">
      <w:pPr>
        <w:spacing w:line="288" w:lineRule="auto"/>
        <w:ind w:left="720" w:hanging="720"/>
        <w:jc w:val="center"/>
        <w:rPr>
          <w:rFonts w:eastAsia="Calibri"/>
          <w:b/>
          <w:szCs w:val="28"/>
        </w:rPr>
      </w:pPr>
      <w:r>
        <w:rPr>
          <w:rFonts w:eastAsia="Times New Roman"/>
          <w:b/>
          <w:bCs/>
          <w:szCs w:val="28"/>
          <w:lang w:val="nl-NL"/>
        </w:rPr>
        <w:t>(2 tiết)</w:t>
      </w:r>
    </w:p>
    <w:p w14:paraId="37000D32" w14:textId="74EC1163" w:rsidR="00194FC6" w:rsidRPr="00244CF5" w:rsidRDefault="00194FC6" w:rsidP="00244CF5">
      <w:pPr>
        <w:spacing w:line="288" w:lineRule="auto"/>
        <w:ind w:left="720" w:hanging="720"/>
        <w:rPr>
          <w:rFonts w:eastAsia="Calibri"/>
          <w:b/>
          <w:szCs w:val="28"/>
        </w:rPr>
      </w:pPr>
      <w:r w:rsidRPr="004D3CAA">
        <w:rPr>
          <w:rFonts w:eastAsia="Times New Roman"/>
          <w:b/>
          <w:bCs/>
          <w:szCs w:val="28"/>
          <w:u w:val="single"/>
          <w:lang w:val="nl-NL"/>
        </w:rPr>
        <w:t>I. YÊU CẦU CẦN ĐẠT:</w:t>
      </w:r>
    </w:p>
    <w:p w14:paraId="1806F85B" w14:textId="2E2C76A5" w:rsidR="00194FC6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vi-VN"/>
        </w:rPr>
      </w:pPr>
      <w:r w:rsidRPr="004D3CAA">
        <w:rPr>
          <w:rFonts w:eastAsia="Times New Roman"/>
          <w:b/>
          <w:szCs w:val="28"/>
          <w:lang w:val="nl-NL"/>
        </w:rPr>
        <w:t xml:space="preserve">1. </w:t>
      </w:r>
      <w:r>
        <w:rPr>
          <w:rFonts w:eastAsia="Times New Roman"/>
          <w:b/>
          <w:szCs w:val="28"/>
          <w:lang w:val="nl-NL"/>
        </w:rPr>
        <w:t>Kiến thức</w:t>
      </w:r>
      <w:r w:rsidRPr="004D3CAA">
        <w:rPr>
          <w:rFonts w:eastAsia="Times New Roman"/>
          <w:b/>
          <w:szCs w:val="28"/>
          <w:lang w:val="nl-NL"/>
        </w:rPr>
        <w:t>:</w:t>
      </w:r>
    </w:p>
    <w:p w14:paraId="5E726F95" w14:textId="77777777" w:rsidR="00194FC6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vi-VN"/>
        </w:rPr>
      </w:pPr>
      <w:r>
        <w:rPr>
          <w:rFonts w:eastAsia="Times New Roman"/>
          <w:szCs w:val="28"/>
          <w:lang w:val="vi-VN"/>
        </w:rPr>
        <w:t xml:space="preserve">- Xác </w:t>
      </w:r>
      <w:r w:rsidRPr="00FD1385">
        <w:rPr>
          <w:rFonts w:eastAsia="Times New Roman"/>
          <w:szCs w:val="28"/>
          <w:lang w:val="nl-NL"/>
        </w:rPr>
        <w:t xml:space="preserve">định được vị trí địa lý của thanh Thăng Long </w:t>
      </w:r>
      <w:r>
        <w:rPr>
          <w:rFonts w:eastAsia="Times New Roman"/>
          <w:szCs w:val="28"/>
          <w:lang w:val="vi-VN"/>
        </w:rPr>
        <w:t xml:space="preserve">- </w:t>
      </w:r>
      <w:r w:rsidRPr="00FD1385">
        <w:rPr>
          <w:rFonts w:eastAsia="Times New Roman"/>
          <w:szCs w:val="28"/>
          <w:lang w:val="nl-NL"/>
        </w:rPr>
        <w:t xml:space="preserve">Hà Nội trên bản đồ hoặc lược </w:t>
      </w:r>
      <w:r>
        <w:rPr>
          <w:rFonts w:eastAsia="Times New Roman"/>
          <w:szCs w:val="28"/>
          <w:lang w:val="nl-NL"/>
        </w:rPr>
        <w:t>đồ</w:t>
      </w:r>
      <w:r>
        <w:rPr>
          <w:rFonts w:eastAsia="Times New Roman"/>
          <w:szCs w:val="28"/>
          <w:lang w:val="vi-VN"/>
        </w:rPr>
        <w:t>.</w:t>
      </w:r>
    </w:p>
    <w:p w14:paraId="672F8DA1" w14:textId="77777777" w:rsidR="00194FC6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vi-VN"/>
        </w:rPr>
      </w:pPr>
      <w:r>
        <w:rPr>
          <w:rFonts w:eastAsia="Times New Roman"/>
          <w:szCs w:val="28"/>
          <w:lang w:val="vi-VN"/>
        </w:rPr>
        <w:t>- N</w:t>
      </w:r>
      <w:r w:rsidRPr="00FD1385">
        <w:rPr>
          <w:rFonts w:eastAsia="Times New Roman"/>
          <w:szCs w:val="28"/>
          <w:lang w:val="nl-NL"/>
        </w:rPr>
        <w:t>êu được một số tên gọi khác của Thăng Long</w:t>
      </w:r>
      <w:r>
        <w:rPr>
          <w:rFonts w:eastAsia="Times New Roman"/>
          <w:szCs w:val="28"/>
          <w:lang w:val="vi-VN"/>
        </w:rPr>
        <w:t xml:space="preserve"> -</w:t>
      </w:r>
      <w:r w:rsidRPr="00FD1385">
        <w:rPr>
          <w:rFonts w:eastAsia="Times New Roman"/>
          <w:szCs w:val="28"/>
          <w:lang w:val="nl-NL"/>
        </w:rPr>
        <w:t xml:space="preserve"> Hà </w:t>
      </w:r>
      <w:r>
        <w:rPr>
          <w:rFonts w:eastAsia="Times New Roman"/>
          <w:szCs w:val="28"/>
          <w:lang w:val="nl-NL"/>
        </w:rPr>
        <w:t>Nội</w:t>
      </w:r>
      <w:r>
        <w:rPr>
          <w:rFonts w:eastAsia="Times New Roman"/>
          <w:szCs w:val="28"/>
          <w:lang w:val="vi-VN"/>
        </w:rPr>
        <w:t>.</w:t>
      </w:r>
    </w:p>
    <w:p w14:paraId="265945E9" w14:textId="5B264800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nl-NL"/>
        </w:rPr>
      </w:pPr>
      <w:r w:rsidRPr="001652FB">
        <w:rPr>
          <w:rFonts w:eastAsia="Times New Roman"/>
          <w:b/>
          <w:szCs w:val="28"/>
          <w:lang w:val="nl-NL"/>
        </w:rPr>
        <w:t>2. Năng lực</w:t>
      </w:r>
      <w:r>
        <w:rPr>
          <w:rFonts w:eastAsia="Times New Roman"/>
          <w:b/>
          <w:szCs w:val="28"/>
          <w:lang w:val="nl-NL"/>
        </w:rPr>
        <w:t>:</w:t>
      </w:r>
    </w:p>
    <w:p w14:paraId="49DBCF1D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 xml:space="preserve">- Năng lực tự chủ, tự học: </w:t>
      </w:r>
      <w:r w:rsidRPr="001652FB">
        <w:rPr>
          <w:szCs w:val="28"/>
          <w:lang w:val="nl-NL"/>
        </w:rPr>
        <w:t>Biết tự chủ thực hiện sử dụng một số phương tiện học tập môn Lịch sử và Địa lí</w:t>
      </w:r>
      <w:r w:rsidRPr="001652FB">
        <w:rPr>
          <w:rFonts w:eastAsia="Times New Roman"/>
          <w:szCs w:val="28"/>
          <w:lang w:val="nl-NL"/>
        </w:rPr>
        <w:t>.</w:t>
      </w:r>
    </w:p>
    <w:p w14:paraId="10A572B7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Năng lực giải quyết vấn đề và sáng tạo: Thực hiện tốt và có sáng tạo trong thực hiện các hoạt động của môn Lịch sử và địa lí.</w:t>
      </w:r>
    </w:p>
    <w:p w14:paraId="362E8E87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Năng lực giao tiếp và hợp tác: Biết trao đổi, góp ý cùng bạn trong hoạt động nhóm và thực hành.</w:t>
      </w:r>
    </w:p>
    <w:p w14:paraId="331EA5CA" w14:textId="6383A3EE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nl-NL"/>
        </w:rPr>
      </w:pPr>
      <w:r w:rsidRPr="001652FB">
        <w:rPr>
          <w:rFonts w:eastAsia="Times New Roman"/>
          <w:b/>
          <w:szCs w:val="28"/>
          <w:lang w:val="nl-NL"/>
        </w:rPr>
        <w:t>3. Phẩm chất</w:t>
      </w:r>
      <w:r>
        <w:rPr>
          <w:rFonts w:eastAsia="Times New Roman"/>
          <w:b/>
          <w:szCs w:val="28"/>
          <w:lang w:val="nl-NL"/>
        </w:rPr>
        <w:t>:</w:t>
      </w:r>
    </w:p>
    <w:p w14:paraId="39CAFA91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Phẩm chất nhân ái: Biết chia sẻ, giúp đỡ bạn trong sử dụng, thực hành các hoạt động về Lịch sử, Địa lí.</w:t>
      </w:r>
    </w:p>
    <w:p w14:paraId="3AFB71C1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Phẩm chất chăm chỉ: Có tinh thần chăm chỉ, ham học hỏi trong tìm hiểu về Lịch sử và Địa lí.</w:t>
      </w:r>
    </w:p>
    <w:p w14:paraId="5B47D43A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Phẩm chất trách nhiệm: Có ý thức trách nhiệm với lớp, tôn trọng tập thể.</w:t>
      </w:r>
    </w:p>
    <w:p w14:paraId="6DA58A1D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b/>
          <w:szCs w:val="28"/>
          <w:lang w:val="nl-NL"/>
        </w:rPr>
      </w:pPr>
      <w:r w:rsidRPr="001652FB">
        <w:rPr>
          <w:rFonts w:eastAsia="Times New Roman"/>
          <w:b/>
          <w:szCs w:val="28"/>
          <w:lang w:val="nl-NL"/>
        </w:rPr>
        <w:t xml:space="preserve">II. ĐỒ DÙNG DẠY HỌC </w:t>
      </w:r>
    </w:p>
    <w:p w14:paraId="02B05A99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Kế hoạch bài dạy, bài giảng Power point.</w:t>
      </w:r>
    </w:p>
    <w:p w14:paraId="42904DF6" w14:textId="77777777" w:rsidR="00194FC6" w:rsidRPr="001652FB" w:rsidRDefault="00194FC6" w:rsidP="00194FC6">
      <w:pPr>
        <w:spacing w:line="288" w:lineRule="auto"/>
        <w:ind w:firstLine="360"/>
        <w:jc w:val="both"/>
        <w:rPr>
          <w:rFonts w:eastAsia="Times New Roman"/>
          <w:szCs w:val="28"/>
          <w:lang w:val="nl-NL"/>
        </w:rPr>
      </w:pPr>
      <w:r w:rsidRPr="001652FB">
        <w:rPr>
          <w:rFonts w:eastAsia="Times New Roman"/>
          <w:szCs w:val="28"/>
          <w:lang w:val="nl-NL"/>
        </w:rPr>
        <w:t>- SGK và các thiết bị, học liệu phục vụ cho tiết dạy.</w:t>
      </w:r>
    </w:p>
    <w:p w14:paraId="350BC0EB" w14:textId="77777777" w:rsidR="00194FC6" w:rsidRDefault="00194FC6" w:rsidP="00194FC6">
      <w:pPr>
        <w:spacing w:line="288" w:lineRule="auto"/>
        <w:ind w:firstLine="360"/>
        <w:jc w:val="both"/>
        <w:outlineLvl w:val="0"/>
        <w:rPr>
          <w:rFonts w:eastAsia="Times New Roman"/>
          <w:b/>
          <w:szCs w:val="28"/>
        </w:rPr>
      </w:pPr>
      <w:r w:rsidRPr="004D3CAA">
        <w:rPr>
          <w:rFonts w:eastAsia="Times New Roman"/>
          <w:b/>
          <w:szCs w:val="28"/>
        </w:rPr>
        <w:t>III. HOẠT ĐỘNG DẠY HỌC</w:t>
      </w:r>
    </w:p>
    <w:p w14:paraId="7CF65E9C" w14:textId="2811E6B0" w:rsidR="00C72C5D" w:rsidRPr="00244CF5" w:rsidRDefault="00C72C5D" w:rsidP="00C72C5D">
      <w:pPr>
        <w:spacing w:line="288" w:lineRule="auto"/>
        <w:ind w:firstLine="360"/>
        <w:jc w:val="center"/>
        <w:outlineLvl w:val="0"/>
        <w:rPr>
          <w:rFonts w:eastAsia="Times New Roman"/>
          <w:b/>
          <w:bCs/>
          <w:color w:val="FF0000"/>
          <w:szCs w:val="28"/>
          <w:u w:val="single"/>
          <w:lang w:val="vi-VN"/>
        </w:rPr>
      </w:pPr>
      <w:r w:rsidRPr="00C72C5D">
        <w:rPr>
          <w:rFonts w:eastAsia="Times New Roman"/>
          <w:b/>
          <w:color w:val="FF0000"/>
          <w:szCs w:val="28"/>
        </w:rPr>
        <w:t>TIẾT 1</w:t>
      </w:r>
      <w:r w:rsidR="00244CF5">
        <w:rPr>
          <w:rFonts w:eastAsia="Times New Roman"/>
          <w:b/>
          <w:color w:val="FF0000"/>
          <w:szCs w:val="28"/>
          <w:lang w:val="vi-VN"/>
        </w:rPr>
        <w:t xml:space="preserve"> </w:t>
      </w:r>
      <w:proofErr w:type="gramStart"/>
      <w:r w:rsidR="00244CF5">
        <w:rPr>
          <w:rFonts w:eastAsia="Times New Roman"/>
          <w:b/>
          <w:color w:val="FF0000"/>
          <w:szCs w:val="28"/>
          <w:lang w:val="vi-VN"/>
        </w:rPr>
        <w:t>( ngày</w:t>
      </w:r>
      <w:proofErr w:type="gramEnd"/>
      <w:r w:rsidR="00244CF5">
        <w:rPr>
          <w:rFonts w:eastAsia="Times New Roman"/>
          <w:b/>
          <w:color w:val="FF0000"/>
          <w:szCs w:val="28"/>
          <w:lang w:val="vi-VN"/>
        </w:rPr>
        <w:t xml:space="preserve"> dạy 5/12/2023)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263"/>
        <w:gridCol w:w="4728"/>
      </w:tblGrid>
      <w:tr w:rsidR="00194FC6" w:rsidRPr="00342941" w14:paraId="56AAEE49" w14:textId="77777777" w:rsidTr="00015405">
        <w:tc>
          <w:tcPr>
            <w:tcW w:w="5113" w:type="dxa"/>
            <w:tcBorders>
              <w:bottom w:val="dashed" w:sz="4" w:space="0" w:color="auto"/>
            </w:tcBorders>
          </w:tcPr>
          <w:p w14:paraId="1EF4CD17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auto"/>
            </w:tcBorders>
          </w:tcPr>
          <w:p w14:paraId="306CBD67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194FC6" w:rsidRPr="004D3CAA" w14:paraId="00588882" w14:textId="77777777" w:rsidTr="00015405">
        <w:tc>
          <w:tcPr>
            <w:tcW w:w="10104" w:type="dxa"/>
            <w:gridSpan w:val="3"/>
            <w:tcBorders>
              <w:bottom w:val="dashed" w:sz="4" w:space="0" w:color="auto"/>
            </w:tcBorders>
          </w:tcPr>
          <w:p w14:paraId="63500E06" w14:textId="7EE38959" w:rsidR="00194FC6" w:rsidRPr="00194FC6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 xml:space="preserve"> 5p</w:t>
            </w:r>
          </w:p>
          <w:p w14:paraId="1136DA11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Cách tiến hành:</w:t>
            </w:r>
          </w:p>
        </w:tc>
      </w:tr>
      <w:tr w:rsidR="00194FC6" w:rsidRPr="004D3CAA" w14:paraId="33A4B5E0" w14:textId="77777777" w:rsidTr="00015405">
        <w:tc>
          <w:tcPr>
            <w:tcW w:w="5376" w:type="dxa"/>
            <w:gridSpan w:val="2"/>
            <w:tcBorders>
              <w:bottom w:val="dashed" w:sz="4" w:space="0" w:color="auto"/>
            </w:tcBorders>
          </w:tcPr>
          <w:p w14:paraId="5F799DE5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 xml:space="preserve">- GV giới thiệu hình ảnh trong sách giáo khoa để khởi động bài học. </w:t>
            </w:r>
          </w:p>
          <w:p w14:paraId="57AB3CA6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lastRenderedPageBreak/>
              <w:t>+ Hình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dưới đây gợi cho em liên tưởng đến sự tích nào gắn với Hà Nội? Hãy chia sẻ những hiểu biết của em về Hà Nội</w:t>
            </w:r>
            <w:r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14:paraId="5F428817" w14:textId="77777777" w:rsidR="00194FC6" w:rsidRPr="004D3CAA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728" w:type="dxa"/>
            <w:tcBorders>
              <w:bottom w:val="dashed" w:sz="4" w:space="0" w:color="auto"/>
            </w:tcBorders>
          </w:tcPr>
          <w:p w14:paraId="166BC7C1" w14:textId="77777777" w:rsidR="00194FC6" w:rsidRPr="00342941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- HS quan sát tranh và trả lời một số câu hỏi</w:t>
            </w:r>
            <w:r>
              <w:rPr>
                <w:rFonts w:eastAsia="Times New Roman"/>
                <w:szCs w:val="28"/>
                <w:lang w:val="vi-VN"/>
              </w:rPr>
              <w:t xml:space="preserve"> theo ý kiến cá nhân</w:t>
            </w:r>
          </w:p>
          <w:p w14:paraId="3FDAF21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D85E798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129580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54FE1CD3" w14:textId="77777777" w:rsidR="00194FC6" w:rsidRPr="00970EEB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HS lắng nghe.</w:t>
            </w:r>
          </w:p>
        </w:tc>
      </w:tr>
      <w:tr w:rsidR="00194FC6" w:rsidRPr="004D3CAA" w14:paraId="64D47C41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0E22971" w14:textId="3E24A71A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lastRenderedPageBreak/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Khám phá</w:t>
            </w:r>
            <w:r w:rsidRPr="004D3CAA">
              <w:rPr>
                <w:rFonts w:eastAsia="Times New Roman"/>
                <w:bCs/>
                <w:i/>
                <w:iCs/>
                <w:szCs w:val="28"/>
                <w:lang w:val="nl-NL"/>
              </w:rPr>
              <w:t>:</w:t>
            </w:r>
            <w:r w:rsidRPr="00194FC6">
              <w:rPr>
                <w:rFonts w:eastAsia="Times New Roman"/>
                <w:b/>
                <w:szCs w:val="28"/>
                <w:lang w:val="nl-NL"/>
              </w:rPr>
              <w:t>20p</w:t>
            </w:r>
          </w:p>
          <w:p w14:paraId="7DE56805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iCs/>
                <w:szCs w:val="28"/>
                <w:lang w:val="nl-NL"/>
              </w:rPr>
              <w:t>Cách tiến hành:</w:t>
            </w:r>
          </w:p>
        </w:tc>
      </w:tr>
      <w:tr w:rsidR="00194FC6" w:rsidRPr="00B9214A" w14:paraId="2B6AADE6" w14:textId="77777777" w:rsidTr="00015405">
        <w:tc>
          <w:tcPr>
            <w:tcW w:w="53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6AFADF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/>
                <w:bCs/>
                <w:szCs w:val="28"/>
                <w:lang w:val="vi-VN"/>
              </w:rPr>
            </w:pPr>
            <w:r>
              <w:rPr>
                <w:rFonts w:eastAsia="Times New Roman"/>
                <w:b/>
                <w:bCs/>
                <w:szCs w:val="28"/>
                <w:lang w:val="nl-NL"/>
              </w:rPr>
              <w:t>Hoạt động</w:t>
            </w:r>
            <w:r w:rsidRPr="008E3DB2">
              <w:rPr>
                <w:rFonts w:eastAsia="Times New Roman"/>
                <w:b/>
                <w:bCs/>
                <w:szCs w:val="28"/>
                <w:lang w:val="nl-NL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V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ị trí và tên gọi Thăng Long – Hà Nội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(làm việc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nhóm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 đôi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)</w:t>
            </w:r>
          </w:p>
          <w:p w14:paraId="5CB0D8B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iáo viên cho học sinh đọc nội dung mục 1 kết hợp quan sát lược đồ hình 2 và giao nhiệm vụ cho học </w:t>
            </w:r>
            <w:r>
              <w:rPr>
                <w:rFonts w:eastAsia="Times New Roman"/>
                <w:bCs/>
                <w:szCs w:val="28"/>
                <w:lang w:val="vi-VN"/>
              </w:rPr>
              <w:t>sinh: X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ác định vị trí địa lý của </w:t>
            </w:r>
            <w:r>
              <w:rPr>
                <w:rFonts w:eastAsia="Times New Roman"/>
                <w:bCs/>
                <w:szCs w:val="28"/>
                <w:lang w:val="vi-VN"/>
              </w:rPr>
              <w:t>Thăng Long - Hà Nội trên lược đồ hình 2 (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trang 55 sách giáo </w:t>
            </w:r>
            <w:r>
              <w:rPr>
                <w:rFonts w:eastAsia="Times New Roman"/>
                <w:bCs/>
                <w:szCs w:val="28"/>
                <w:lang w:val="vi-VN"/>
              </w:rPr>
              <w:t>khoa).</w:t>
            </w:r>
          </w:p>
          <w:p w14:paraId="07766FA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iáo viên gọi thêm các bạn khác nhận </w:t>
            </w:r>
            <w:r>
              <w:rPr>
                <w:rFonts w:eastAsia="Times New Roman"/>
                <w:bCs/>
                <w:szCs w:val="28"/>
                <w:lang w:val="vi-VN"/>
              </w:rPr>
              <w:t>xét. S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au </w:t>
            </w:r>
            <w:r>
              <w:rPr>
                <w:rFonts w:eastAsia="Times New Roman"/>
                <w:bCs/>
                <w:szCs w:val="28"/>
                <w:lang w:val="vi-VN"/>
              </w:rPr>
              <w:t>đó,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chuẩn kiến thức cho học </w:t>
            </w:r>
            <w:r>
              <w:rPr>
                <w:rFonts w:eastAsia="Times New Roman"/>
                <w:bCs/>
                <w:szCs w:val="28"/>
                <w:lang w:val="vi-VN"/>
              </w:rPr>
              <w:t>sinh. Ở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hoạt động </w:t>
            </w:r>
            <w:r>
              <w:rPr>
                <w:rFonts w:eastAsia="Times New Roman"/>
                <w:bCs/>
                <w:szCs w:val="28"/>
                <w:lang w:val="vi-VN"/>
              </w:rPr>
              <w:t>này,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giáo viên rèn cho học sinh kỹ năng sử dụng bản đồ để xác định vị trí của một địa </w:t>
            </w:r>
            <w:r>
              <w:rPr>
                <w:rFonts w:eastAsia="Times New Roman"/>
                <w:bCs/>
                <w:szCs w:val="28"/>
                <w:lang w:val="vi-VN"/>
              </w:rPr>
              <w:t>điểm,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một không gian trên bản </w:t>
            </w:r>
            <w:r>
              <w:rPr>
                <w:rFonts w:eastAsia="Times New Roman"/>
                <w:bCs/>
                <w:szCs w:val="28"/>
                <w:lang w:val="vi-VN"/>
              </w:rPr>
              <w:t>đồ. V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ì </w:t>
            </w:r>
            <w:r>
              <w:rPr>
                <w:rFonts w:eastAsia="Times New Roman"/>
                <w:bCs/>
                <w:szCs w:val="28"/>
                <w:lang w:val="vi-VN"/>
              </w:rPr>
              <w:t>vậy,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trong quá trình học sinh báo </w:t>
            </w:r>
            <w:r>
              <w:rPr>
                <w:rFonts w:eastAsia="Times New Roman"/>
                <w:bCs/>
                <w:szCs w:val="28"/>
                <w:lang w:val="vi-VN"/>
              </w:rPr>
              <w:t>cáo,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giáo viên hướng dẫn học sinh tư thế đứng trên bảng giới thiệu thiệu và các thao tác chỉ bản đồ thế nào cho phù </w:t>
            </w:r>
            <w:r>
              <w:rPr>
                <w:rFonts w:eastAsia="Times New Roman"/>
                <w:bCs/>
                <w:szCs w:val="28"/>
                <w:lang w:val="vi-VN"/>
              </w:rPr>
              <w:t>hợp.</w:t>
            </w:r>
          </w:p>
          <w:p w14:paraId="65A5E94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iáo viên tổng hợp các ý kiến của học sinh và chốt lại ý </w:t>
            </w:r>
            <w:r>
              <w:rPr>
                <w:rFonts w:eastAsia="Times New Roman"/>
                <w:bCs/>
                <w:szCs w:val="28"/>
                <w:lang w:val="vi-VN"/>
              </w:rPr>
              <w:t>chính.</w:t>
            </w:r>
          </w:p>
          <w:p w14:paraId="28F2341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Giáo viên tiếp tục dẫn </w:t>
            </w:r>
            <w:r>
              <w:rPr>
                <w:rFonts w:eastAsia="Times New Roman"/>
                <w:bCs/>
                <w:szCs w:val="28"/>
                <w:lang w:val="vi-VN"/>
              </w:rPr>
              <w:t>dắt,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 đặt câu hỏi tiếp theo cho học sinh dựa vào sơ đồ hình 3 hãy kể một số tên gọi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khác của 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Thăng Long </w:t>
            </w:r>
            <w:r>
              <w:rPr>
                <w:rFonts w:eastAsia="Times New Roman"/>
                <w:bCs/>
                <w:szCs w:val="28"/>
                <w:lang w:val="vi-VN"/>
              </w:rPr>
              <w:t>– Hà Nội. G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>iáo viên có t</w:t>
            </w:r>
            <w:r>
              <w:rPr>
                <w:rFonts w:eastAsia="Times New Roman"/>
                <w:bCs/>
                <w:szCs w:val="28"/>
                <w:lang w:val="vi-VN"/>
              </w:rPr>
              <w:t>hể tổ chức cho học sinh cả lớp t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>hi kể các tên gọi khác của Thăng Long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 Hà Nội. G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iáo viên có thể hỏi mở </w:t>
            </w:r>
            <w:r>
              <w:rPr>
                <w:rFonts w:eastAsia="Times New Roman"/>
                <w:bCs/>
                <w:szCs w:val="28"/>
                <w:lang w:val="vi-VN"/>
              </w:rPr>
              <w:t>rộng: T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ên gọi Thăng Long có ý nghĩa </w:t>
            </w:r>
            <w:r>
              <w:rPr>
                <w:rFonts w:eastAsia="Times New Roman"/>
                <w:bCs/>
                <w:szCs w:val="28"/>
                <w:lang w:val="vi-VN"/>
              </w:rPr>
              <w:t>gì?</w:t>
            </w:r>
          </w:p>
          <w:p w14:paraId="6EC40E4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265543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45BF33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8EFC0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66720A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D5BD85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7886F2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81E1A3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5E190F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98348C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C8B7CC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E3E44E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5E5C8E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B5A0DB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8CD8C6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0906AF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F636E6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48E360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EBAE27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28EACB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85FA1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 L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ưu </w:t>
            </w:r>
            <w:r>
              <w:rPr>
                <w:rFonts w:eastAsia="Times New Roman"/>
                <w:bCs/>
                <w:szCs w:val="28"/>
                <w:lang w:val="vi-VN"/>
              </w:rPr>
              <w:t>ý: G</w:t>
            </w: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iáo viên giải thích và phân biệt cho học sinh biết có tên gọi chính thức và các tên gọi dân gian của 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1CD85B57" w14:textId="77777777" w:rsidR="00194FC6" w:rsidRPr="00B9214A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B9214A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- GV nhận xét tuyên dương</w:t>
            </w:r>
          </w:p>
        </w:tc>
        <w:tc>
          <w:tcPr>
            <w:tcW w:w="4728" w:type="dxa"/>
            <w:tcBorders>
              <w:top w:val="dashed" w:sz="4" w:space="0" w:color="auto"/>
              <w:bottom w:val="dashed" w:sz="4" w:space="0" w:color="auto"/>
            </w:tcBorders>
          </w:tcPr>
          <w:p w14:paraId="3334CC4F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B8EB2EB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C728808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0D9909E" w14:textId="77777777" w:rsidR="00194FC6" w:rsidRPr="00B9214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t>- HS quan sát và lắng nghe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14:paraId="458DE50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F97F90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439B0A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43ABD2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H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>ọc sinh làm việc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nhóm đôi,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sau đó đại diện một số cặp đôi lên trình bày trước </w:t>
            </w:r>
            <w:r>
              <w:rPr>
                <w:rFonts w:eastAsia="Times New Roman"/>
                <w:bCs/>
                <w:szCs w:val="28"/>
                <w:lang w:val="vi-VN"/>
              </w:rPr>
              <w:t>lớp:</w:t>
            </w:r>
          </w:p>
          <w:p w14:paraId="7C783E4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H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ình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2. </w:t>
            </w:r>
            <w:r w:rsidRPr="00CE5AE6">
              <w:rPr>
                <w:rFonts w:eastAsia="Times New Roman"/>
                <w:bCs/>
                <w:i/>
                <w:szCs w:val="28"/>
                <w:lang w:val="vi-VN"/>
              </w:rPr>
              <w:t xml:space="preserve">Lược đồ hành chính Thành phố Hà </w:t>
            </w:r>
            <w:r>
              <w:rPr>
                <w:rFonts w:eastAsia="Times New Roman"/>
                <w:bCs/>
                <w:i/>
                <w:szCs w:val="28"/>
                <w:lang w:val="vi-VN"/>
              </w:rPr>
              <w:t>Nội: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>L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ược đồ thể hiện được vị trí địa lý không gian của thành phố Hà Nội ngày </w:t>
            </w:r>
            <w:r>
              <w:rPr>
                <w:rFonts w:eastAsia="Times New Roman"/>
                <w:bCs/>
                <w:szCs w:val="28"/>
                <w:lang w:val="vi-VN"/>
              </w:rPr>
              <w:t>nay. N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goài </w:t>
            </w:r>
            <w:r>
              <w:rPr>
                <w:rFonts w:eastAsia="Times New Roman"/>
                <w:bCs/>
                <w:szCs w:val="28"/>
                <w:lang w:val="vi-VN"/>
              </w:rPr>
              <w:t>ra,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trên lược đồ cũng cũng có đánh dấu địa điểm Hoàng thành Thăng Long ở quận Ba </w:t>
            </w:r>
            <w:r>
              <w:rPr>
                <w:rFonts w:eastAsia="Times New Roman"/>
                <w:bCs/>
                <w:szCs w:val="28"/>
                <w:lang w:val="vi-VN"/>
              </w:rPr>
              <w:t>Đình.</w:t>
            </w:r>
          </w:p>
          <w:p w14:paraId="2BF98528" w14:textId="77777777" w:rsidR="00194FC6" w:rsidRPr="00B9214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t>- HS quan sát và lắng nghe</w:t>
            </w:r>
            <w:r>
              <w:rPr>
                <w:rFonts w:eastAsia="Times New Roman"/>
                <w:szCs w:val="28"/>
                <w:lang w:val="vi-VN"/>
              </w:rPr>
              <w:t>.</w:t>
            </w:r>
          </w:p>
          <w:p w14:paraId="1E7609E7" w14:textId="77777777" w:rsidR="00194FC6" w:rsidRDefault="00194FC6" w:rsidP="00015405">
            <w:pPr>
              <w:spacing w:line="288" w:lineRule="auto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166A98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H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>ọc sinh làm việc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nhóm đôi,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sau đó đại diện một số cặp đôi lên trình bày trước </w:t>
            </w:r>
            <w:r>
              <w:rPr>
                <w:rFonts w:eastAsia="Times New Roman"/>
                <w:bCs/>
                <w:szCs w:val="28"/>
                <w:lang w:val="vi-VN"/>
              </w:rPr>
              <w:t>lớp:</w:t>
            </w:r>
          </w:p>
          <w:p w14:paraId="4A81716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Hình </w:t>
            </w:r>
            <w:r>
              <w:rPr>
                <w:rFonts w:eastAsia="Times New Roman"/>
                <w:bCs/>
                <w:szCs w:val="28"/>
                <w:lang w:val="vi-VN"/>
              </w:rPr>
              <w:t>3. T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ên gọi Thăng Long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Hà Nội qua các thời kỳ lịch </w:t>
            </w:r>
            <w:r>
              <w:rPr>
                <w:rFonts w:eastAsia="Times New Roman"/>
                <w:bCs/>
                <w:szCs w:val="28"/>
                <w:lang w:val="vi-VN"/>
              </w:rPr>
              <w:t>sử: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Thăng Long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Hà Nội có nhiều tên gọi khác nhau </w:t>
            </w:r>
            <w:r>
              <w:rPr>
                <w:rFonts w:eastAsia="Times New Roman"/>
                <w:bCs/>
                <w:szCs w:val="28"/>
                <w:lang w:val="vi-VN"/>
              </w:rPr>
              <w:t>như: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Đô</w:t>
            </w:r>
            <w:r>
              <w:rPr>
                <w:rFonts w:eastAsia="Times New Roman"/>
                <w:bCs/>
                <w:szCs w:val="28"/>
                <w:lang w:val="vi-VN"/>
              </w:rPr>
              <w:t>ng Đô,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Đông </w:t>
            </w:r>
            <w:r>
              <w:rPr>
                <w:rFonts w:eastAsia="Times New Roman"/>
                <w:bCs/>
                <w:szCs w:val="28"/>
                <w:lang w:val="vi-VN"/>
              </w:rPr>
              <w:t>Quan,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Đông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Kinh,… </w:t>
            </w:r>
            <w:r>
              <w:rPr>
                <w:rFonts w:eastAsia="Times New Roman"/>
                <w:bCs/>
                <w:szCs w:val="28"/>
                <w:lang w:val="vi-VN"/>
              </w:rPr>
              <w:lastRenderedPageBreak/>
              <w:t>M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ỗi tên gọi gắn với một sự kiện lịch sử cụ </w:t>
            </w:r>
            <w:r>
              <w:rPr>
                <w:rFonts w:eastAsia="Times New Roman"/>
                <w:bCs/>
                <w:szCs w:val="28"/>
                <w:lang w:val="vi-VN"/>
              </w:rPr>
              <w:t>thể.</w:t>
            </w:r>
          </w:p>
          <w:p w14:paraId="62E7AD4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Năm 1010, vua Lý Thái Tổ dời đô từ Hoa L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ư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Ninh Bình </w:t>
            </w:r>
            <w:r>
              <w:rPr>
                <w:rFonts w:eastAsia="Times New Roman"/>
                <w:bCs/>
                <w:szCs w:val="28"/>
                <w:lang w:val="vi-VN"/>
              </w:rPr>
              <w:t>về thành Đại L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Hà Nội ngày nay và đổi tên là Thăng </w:t>
            </w:r>
            <w:r>
              <w:rPr>
                <w:rFonts w:eastAsia="Times New Roman"/>
                <w:bCs/>
                <w:szCs w:val="28"/>
                <w:lang w:val="vi-VN"/>
              </w:rPr>
              <w:t>Long.</w:t>
            </w:r>
          </w:p>
          <w:p w14:paraId="6CEFF74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Đông Đ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ô được Hồ Quý Ly đặt đặt khi xây dựng thành Tây </w:t>
            </w:r>
            <w:r>
              <w:rPr>
                <w:rFonts w:eastAsia="Times New Roman"/>
                <w:bCs/>
                <w:szCs w:val="28"/>
                <w:lang w:val="vi-VN"/>
              </w:rPr>
              <w:t>Đ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ô ở Thanh </w:t>
            </w:r>
            <w:r>
              <w:rPr>
                <w:rFonts w:eastAsia="Times New Roman"/>
                <w:bCs/>
                <w:szCs w:val="28"/>
                <w:lang w:val="vi-VN"/>
              </w:rPr>
              <w:t>Hóa.</w:t>
            </w:r>
          </w:p>
          <w:p w14:paraId="4CEE414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ăm </w:t>
            </w:r>
            <w:r>
              <w:rPr>
                <w:rFonts w:eastAsia="Times New Roman"/>
                <w:bCs/>
                <w:szCs w:val="28"/>
                <w:lang w:val="vi-VN"/>
              </w:rPr>
              <w:t>14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08 nhà Minh đô </w:t>
            </w:r>
            <w:r>
              <w:rPr>
                <w:rFonts w:eastAsia="Times New Roman"/>
                <w:bCs/>
                <w:szCs w:val="28"/>
                <w:lang w:val="vi-VN"/>
              </w:rPr>
              <w:t>hộ nước ta và đổi tên gọi Đông Đô thành Đông Quan.</w:t>
            </w:r>
          </w:p>
          <w:p w14:paraId="6B4A01C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+ Năm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1428 nhà Lê là Lê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sơ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>đổi thành Đông Kinh</w:t>
            </w:r>
          </w:p>
          <w:p w14:paraId="1133EF3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ăm </w:t>
            </w:r>
            <w:r>
              <w:rPr>
                <w:rFonts w:eastAsia="Times New Roman"/>
                <w:bCs/>
                <w:szCs w:val="28"/>
                <w:lang w:val="vi-VN"/>
              </w:rPr>
              <w:t>1831, trong cuộc cải cách của Minh Mạng,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kinh thàn</w:t>
            </w:r>
            <w:r>
              <w:rPr>
                <w:rFonts w:eastAsia="Times New Roman"/>
                <w:bCs/>
                <w:szCs w:val="28"/>
                <w:lang w:val="vi-VN"/>
              </w:rPr>
              <w:t>h Thăng Long xưa hợp với các phủ,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 huyện xung quanh </w:t>
            </w:r>
            <w:r>
              <w:rPr>
                <w:rFonts w:eastAsia="Times New Roman"/>
                <w:bCs/>
                <w:szCs w:val="28"/>
                <w:lang w:val="vi-VN"/>
              </w:rPr>
              <w:t>như: huyện T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ừ </w:t>
            </w:r>
            <w:r>
              <w:rPr>
                <w:rFonts w:eastAsia="Times New Roman"/>
                <w:bCs/>
                <w:szCs w:val="28"/>
                <w:lang w:val="vi-VN"/>
              </w:rPr>
              <w:t>Liêm, phủ Ứ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Hòa, phủ Lý Nhân và phủ Thường Tín lập thành tỉnh Hà Nội lấy khu vực kinh </w:t>
            </w:r>
            <w:r w:rsidRPr="00CE5AE6">
              <w:rPr>
                <w:rFonts w:eastAsia="Times New Roman"/>
                <w:bCs/>
                <w:szCs w:val="28"/>
                <w:lang w:val="vi-VN"/>
              </w:rPr>
              <w:t xml:space="preserve">thành Thăng Long xưa làm tỉnh lỵ của 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106DC20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DB8D88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757EBB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2FBA80D" w14:textId="77777777" w:rsidR="00194FC6" w:rsidRPr="002B78DB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HS lắng nghe, rút kinh nghiệm.</w:t>
            </w:r>
          </w:p>
        </w:tc>
      </w:tr>
      <w:tr w:rsidR="00194FC6" w:rsidRPr="004D3CAA" w14:paraId="5BF9EAC9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69E2CB8" w14:textId="5F2CBA69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 Vận dụng trải nghiệm</w:t>
            </w:r>
            <w:r>
              <w:rPr>
                <w:rFonts w:eastAsia="Times New Roman"/>
                <w:b/>
                <w:szCs w:val="28"/>
                <w:lang w:val="nl-NL"/>
              </w:rPr>
              <w:t>:10p</w:t>
            </w:r>
          </w:p>
          <w:p w14:paraId="4EF65A7A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</w:rPr>
              <w:t xml:space="preserve">- </w:t>
            </w:r>
            <w:proofErr w:type="spellStart"/>
            <w:r w:rsidRPr="004D3CAA">
              <w:rPr>
                <w:rFonts w:eastAsia="Times New Roman"/>
                <w:szCs w:val="28"/>
              </w:rPr>
              <w:t>Cách</w:t>
            </w:r>
            <w:proofErr w:type="spellEnd"/>
            <w:r w:rsidRPr="004D3CAA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D3CAA">
              <w:rPr>
                <w:rFonts w:eastAsia="Times New Roman"/>
                <w:szCs w:val="28"/>
              </w:rPr>
              <w:t>tiến</w:t>
            </w:r>
            <w:proofErr w:type="spellEnd"/>
            <w:r w:rsidRPr="004D3CAA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D3CAA">
              <w:rPr>
                <w:rFonts w:eastAsia="Times New Roman"/>
                <w:szCs w:val="28"/>
              </w:rPr>
              <w:t>hành</w:t>
            </w:r>
            <w:proofErr w:type="spellEnd"/>
            <w:r w:rsidRPr="004D3CAA">
              <w:rPr>
                <w:rFonts w:eastAsia="Times New Roman"/>
                <w:szCs w:val="28"/>
              </w:rPr>
              <w:t>:</w:t>
            </w:r>
          </w:p>
        </w:tc>
      </w:tr>
      <w:tr w:rsidR="00194FC6" w:rsidRPr="004D3CAA" w14:paraId="11FFFA07" w14:textId="77777777" w:rsidTr="00015405">
        <w:tc>
          <w:tcPr>
            <w:tcW w:w="5113" w:type="dxa"/>
            <w:tcBorders>
              <w:top w:val="dashed" w:sz="4" w:space="0" w:color="auto"/>
              <w:bottom w:val="dashed" w:sz="4" w:space="0" w:color="auto"/>
            </w:tcBorders>
          </w:tcPr>
          <w:p w14:paraId="1DB11383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đưa quả địa cầu, mời HS tham gia trò chơi “Ai nhanh – Ai đúng”</w:t>
            </w:r>
          </w:p>
          <w:p w14:paraId="2D46510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Luật chơi: chơi theo tổ, mỗi tổ cử một số bạn tham gia theo lần lượt. Trong thời gian 1 phút mỗi tổ</w:t>
            </w:r>
            <w:r>
              <w:rPr>
                <w:rFonts w:eastAsia="Times New Roman"/>
                <w:szCs w:val="28"/>
                <w:lang w:val="vi-VN"/>
              </w:rPr>
              <w:t xml:space="preserve"> nêu được các tên gọi khác của Thăng Long – Hà Nội</w:t>
            </w:r>
            <w:r>
              <w:rPr>
                <w:rFonts w:eastAsia="Times New Roman"/>
                <w:szCs w:val="28"/>
                <w:lang w:val="nl-NL"/>
              </w:rPr>
              <w:t>. Tổ nào tìm đúng và nhanh nhất là thắng cuộc.</w:t>
            </w:r>
          </w:p>
          <w:p w14:paraId="7DA005A2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lastRenderedPageBreak/>
              <w:t>+ GV mời từng tổ tham gia, GV làm trọng tài bấm giờ và xác định kết quả.</w:t>
            </w:r>
          </w:p>
          <w:p w14:paraId="7F05149B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Nhận xét kết quả các tổ, tuyên dương.</w:t>
            </w:r>
          </w:p>
          <w:p w14:paraId="00F468C9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499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3B649ED7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E2E8450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996A6B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>lắng nghe luật trò chơi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14:paraId="2386700E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7859E20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C10380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542F91A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5B44FF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Các tổ lần lượt tham gia chơi.</w:t>
            </w:r>
          </w:p>
          <w:p w14:paraId="3972A981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EDD7C8C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</w:tbl>
    <w:p w14:paraId="2816971E" w14:textId="69C6282E" w:rsidR="0038322F" w:rsidRPr="00244CF5" w:rsidRDefault="00194FC6" w:rsidP="00C72C5D">
      <w:pPr>
        <w:jc w:val="center"/>
        <w:rPr>
          <w:color w:val="FF0000"/>
          <w:lang w:val="vi-VN"/>
        </w:rPr>
      </w:pPr>
      <w:r w:rsidRPr="00C72C5D">
        <w:rPr>
          <w:color w:val="FF0000"/>
        </w:rPr>
        <w:lastRenderedPageBreak/>
        <w:t>TIẾT 2</w:t>
      </w:r>
      <w:r w:rsidR="00244CF5">
        <w:rPr>
          <w:color w:val="FF0000"/>
          <w:lang w:val="vi-VN"/>
        </w:rPr>
        <w:t xml:space="preserve"> ( ngày 6/12/2023)</w:t>
      </w:r>
      <w:bookmarkStart w:id="0" w:name="_GoBack"/>
      <w:bookmarkEnd w:id="0"/>
    </w:p>
    <w:p w14:paraId="077A7C48" w14:textId="77777777" w:rsidR="00194FC6" w:rsidRPr="004D3CAA" w:rsidRDefault="00194FC6" w:rsidP="00194FC6">
      <w:pPr>
        <w:spacing w:line="288" w:lineRule="auto"/>
        <w:ind w:firstLine="360"/>
        <w:jc w:val="both"/>
        <w:outlineLvl w:val="0"/>
        <w:rPr>
          <w:rFonts w:eastAsia="Times New Roman"/>
          <w:b/>
          <w:bCs/>
          <w:szCs w:val="28"/>
          <w:u w:val="single"/>
          <w:lang w:val="nl-NL"/>
        </w:rPr>
      </w:pPr>
      <w:r w:rsidRPr="004D3CAA">
        <w:rPr>
          <w:rFonts w:eastAsia="Times New Roman"/>
          <w:b/>
          <w:szCs w:val="28"/>
        </w:rPr>
        <w:t>III. HOẠT ĐỘNG DẠY HỌC</w:t>
      </w:r>
    </w:p>
    <w:tbl>
      <w:tblPr>
        <w:tblW w:w="10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263"/>
        <w:gridCol w:w="4728"/>
      </w:tblGrid>
      <w:tr w:rsidR="00194FC6" w:rsidRPr="00342941" w14:paraId="60F58DFC" w14:textId="77777777" w:rsidTr="00015405">
        <w:tc>
          <w:tcPr>
            <w:tcW w:w="5113" w:type="dxa"/>
            <w:tcBorders>
              <w:bottom w:val="dashed" w:sz="4" w:space="0" w:color="auto"/>
            </w:tcBorders>
          </w:tcPr>
          <w:p w14:paraId="00FE891D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giáo viên</w:t>
            </w:r>
          </w:p>
        </w:tc>
        <w:tc>
          <w:tcPr>
            <w:tcW w:w="4991" w:type="dxa"/>
            <w:gridSpan w:val="2"/>
            <w:tcBorders>
              <w:bottom w:val="dashed" w:sz="4" w:space="0" w:color="auto"/>
            </w:tcBorders>
          </w:tcPr>
          <w:p w14:paraId="3FDEC9EE" w14:textId="77777777" w:rsidR="00194FC6" w:rsidRPr="004D3CAA" w:rsidRDefault="00194FC6" w:rsidP="00015405">
            <w:pPr>
              <w:spacing w:line="288" w:lineRule="auto"/>
              <w:jc w:val="center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Hoạt động của học sinh</w:t>
            </w:r>
          </w:p>
        </w:tc>
      </w:tr>
      <w:tr w:rsidR="00194FC6" w:rsidRPr="004D3CAA" w14:paraId="4A3F1FA3" w14:textId="77777777" w:rsidTr="00015405">
        <w:tc>
          <w:tcPr>
            <w:tcW w:w="10104" w:type="dxa"/>
            <w:gridSpan w:val="3"/>
            <w:tcBorders>
              <w:bottom w:val="dashed" w:sz="4" w:space="0" w:color="auto"/>
            </w:tcBorders>
          </w:tcPr>
          <w:p w14:paraId="4754D410" w14:textId="3540B41F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i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szCs w:val="28"/>
                <w:lang w:val="nl-NL"/>
              </w:rPr>
              <w:t>1. Khởi động:</w:t>
            </w:r>
            <w:r w:rsidR="001608E4">
              <w:rPr>
                <w:rFonts w:eastAsia="Times New Roman"/>
                <w:b/>
                <w:bCs/>
                <w:szCs w:val="28"/>
                <w:lang w:val="nl-NL"/>
              </w:rPr>
              <w:t xml:space="preserve"> 5p</w:t>
            </w:r>
          </w:p>
          <w:p w14:paraId="773F1615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Cách tiến hành:</w:t>
            </w:r>
          </w:p>
        </w:tc>
      </w:tr>
      <w:tr w:rsidR="00194FC6" w:rsidRPr="004D3CAA" w14:paraId="7994D708" w14:textId="77777777" w:rsidTr="00015405">
        <w:tc>
          <w:tcPr>
            <w:tcW w:w="5376" w:type="dxa"/>
            <w:gridSpan w:val="2"/>
            <w:tcBorders>
              <w:bottom w:val="dashed" w:sz="4" w:space="0" w:color="auto"/>
            </w:tcBorders>
          </w:tcPr>
          <w:p w14:paraId="72AD7B5D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khởi động bài học</w:t>
            </w:r>
            <w:r>
              <w:rPr>
                <w:rFonts w:eastAsia="Times New Roman"/>
                <w:bCs/>
                <w:szCs w:val="28"/>
                <w:lang w:val="vi-VN"/>
              </w:rPr>
              <w:t>, yêu cầu:</w:t>
            </w:r>
            <w:r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</w:p>
          <w:p w14:paraId="0462A61C" w14:textId="77777777" w:rsidR="00194FC6" w:rsidRPr="00342941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+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HS nêu các tên gọi khác nhau của Thăng Long – Hà Nội</w:t>
            </w:r>
            <w:r>
              <w:rPr>
                <w:rFonts w:eastAsia="Times New Roman"/>
                <w:bCs/>
                <w:szCs w:val="28"/>
                <w:lang w:val="nl-NL"/>
              </w:rPr>
              <w:t>?</w:t>
            </w:r>
          </w:p>
          <w:p w14:paraId="578B3572" w14:textId="77777777" w:rsidR="00194FC6" w:rsidRPr="004D3CAA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GV nhận xét, tuyên dương và dẫn dắt vào bài mới.</w:t>
            </w:r>
          </w:p>
        </w:tc>
        <w:tc>
          <w:tcPr>
            <w:tcW w:w="4728" w:type="dxa"/>
            <w:tcBorders>
              <w:bottom w:val="dashed" w:sz="4" w:space="0" w:color="auto"/>
            </w:tcBorders>
          </w:tcPr>
          <w:p w14:paraId="128E35E0" w14:textId="77777777" w:rsidR="00194FC6" w:rsidRPr="00342941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nl-NL"/>
              </w:rPr>
              <w:t>- HS trả lời câu hỏi</w:t>
            </w:r>
            <w:r>
              <w:rPr>
                <w:rFonts w:eastAsia="Times New Roman"/>
                <w:szCs w:val="28"/>
                <w:lang w:val="vi-VN"/>
              </w:rPr>
              <w:t xml:space="preserve"> theo ý kiến cá nhân</w:t>
            </w:r>
          </w:p>
          <w:p w14:paraId="74B5959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53872B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195741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D92F384" w14:textId="77777777" w:rsidR="00194FC6" w:rsidRPr="00970EEB" w:rsidRDefault="00194FC6" w:rsidP="00015405">
            <w:pPr>
              <w:spacing w:line="288" w:lineRule="auto"/>
              <w:jc w:val="both"/>
              <w:rPr>
                <w:rFonts w:eastAsia="Times New Roman"/>
                <w:bCs/>
                <w:szCs w:val="28"/>
                <w:lang w:val="nl-NL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t>- HS lắng nghe.</w:t>
            </w:r>
          </w:p>
        </w:tc>
      </w:tr>
      <w:tr w:rsidR="00194FC6" w:rsidRPr="004D3CAA" w14:paraId="5264A6D5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E0A4411" w14:textId="2D6F02B1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bCs/>
                <w:iCs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2. </w:t>
            </w:r>
            <w:r>
              <w:rPr>
                <w:rFonts w:eastAsia="Times New Roman"/>
                <w:b/>
                <w:bCs/>
                <w:iCs/>
                <w:szCs w:val="28"/>
                <w:lang w:val="nl-NL"/>
              </w:rPr>
              <w:t>Khám phá</w:t>
            </w:r>
            <w:r w:rsidRPr="001608E4">
              <w:rPr>
                <w:rFonts w:eastAsia="Times New Roman"/>
                <w:b/>
                <w:szCs w:val="28"/>
                <w:lang w:val="nl-NL"/>
              </w:rPr>
              <w:t>:</w:t>
            </w:r>
            <w:r w:rsidR="001608E4" w:rsidRPr="001608E4">
              <w:rPr>
                <w:rFonts w:eastAsia="Times New Roman"/>
                <w:b/>
                <w:szCs w:val="28"/>
                <w:lang w:val="nl-NL"/>
              </w:rPr>
              <w:t>20p</w:t>
            </w:r>
          </w:p>
          <w:p w14:paraId="08C6EC51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bCs/>
                <w:iCs/>
                <w:szCs w:val="28"/>
                <w:lang w:val="nl-NL"/>
              </w:rPr>
              <w:t xml:space="preserve">- </w:t>
            </w:r>
            <w:r w:rsidRPr="004D3CAA">
              <w:rPr>
                <w:rFonts w:eastAsia="Times New Roman"/>
                <w:bCs/>
                <w:iCs/>
                <w:szCs w:val="28"/>
                <w:lang w:val="nl-NL"/>
              </w:rPr>
              <w:t>Cách tiến hành:</w:t>
            </w:r>
          </w:p>
        </w:tc>
      </w:tr>
      <w:tr w:rsidR="00194FC6" w:rsidRPr="009257FC" w14:paraId="1579495C" w14:textId="77777777" w:rsidTr="00015405">
        <w:tc>
          <w:tcPr>
            <w:tcW w:w="5376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A61173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/>
                <w:bCs/>
                <w:szCs w:val="28"/>
                <w:lang w:val="vi-VN"/>
              </w:rPr>
            </w:pPr>
            <w:r w:rsidRPr="008E3DB2">
              <w:rPr>
                <w:rFonts w:eastAsia="Times New Roman"/>
                <w:b/>
                <w:bCs/>
                <w:szCs w:val="28"/>
                <w:lang w:val="nl-NL"/>
              </w:rPr>
              <w:t>Hoạt đ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ộng</w:t>
            </w:r>
            <w:r w:rsidRPr="008E3DB2">
              <w:rPr>
                <w:rFonts w:eastAsia="Times New Roman"/>
                <w:b/>
                <w:bCs/>
                <w:szCs w:val="28"/>
                <w:lang w:val="nl-NL"/>
              </w:rPr>
              <w:t xml:space="preserve">: </w:t>
            </w:r>
            <w:r>
              <w:rPr>
                <w:rFonts w:eastAsia="Times New Roman"/>
                <w:b/>
                <w:bCs/>
                <w:szCs w:val="28"/>
                <w:lang w:val="nl-NL"/>
              </w:rPr>
              <w:t>Lịch</w:t>
            </w:r>
            <w:r>
              <w:rPr>
                <w:rFonts w:eastAsia="Times New Roman"/>
                <w:b/>
                <w:bCs/>
                <w:szCs w:val="28"/>
                <w:lang w:val="vi-VN"/>
              </w:rPr>
              <w:t xml:space="preserve"> sử Thăng Long – Hà Nội </w:t>
            </w:r>
          </w:p>
          <w:p w14:paraId="79C3762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giới thiệu cho học sinh sự kiện năm </w:t>
            </w:r>
            <w:r>
              <w:rPr>
                <w:rFonts w:eastAsia="Times New Roman"/>
                <w:bCs/>
                <w:szCs w:val="28"/>
                <w:lang w:val="vi-VN"/>
              </w:rPr>
              <w:t>1010, vua Lý Thái Tổ dời đô từ Hoa Lư về thành Đại L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vi-VN"/>
              </w:rPr>
              <w:t>Nội. Sau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vi-VN"/>
              </w:rPr>
              <w:t>đó,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giáo viên cho học sinh đọc tư </w:t>
            </w:r>
            <w:r>
              <w:rPr>
                <w:rFonts w:eastAsia="Times New Roman"/>
                <w:bCs/>
                <w:szCs w:val="28"/>
                <w:lang w:val="vi-VN"/>
              </w:rPr>
              <w:t>liệu,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thảo luận cặp đôi và thực hiện yêu </w:t>
            </w:r>
            <w:r>
              <w:rPr>
                <w:rFonts w:eastAsia="Times New Roman"/>
                <w:bCs/>
                <w:szCs w:val="28"/>
                <w:lang w:val="vi-VN"/>
              </w:rPr>
              <w:t>cầu: K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hai thác tư liệu và chỉ ra những từ chỉ đặc điểm tự nhiên của </w:t>
            </w:r>
            <w:r>
              <w:rPr>
                <w:rFonts w:eastAsia="Times New Roman"/>
                <w:bCs/>
                <w:szCs w:val="28"/>
                <w:lang w:val="vi-VN"/>
              </w:rPr>
              <w:t>thành Đại La. T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ừ </w:t>
            </w:r>
            <w:r>
              <w:rPr>
                <w:rFonts w:eastAsia="Times New Roman"/>
                <w:bCs/>
                <w:szCs w:val="28"/>
                <w:lang w:val="vi-VN"/>
              </w:rPr>
              <w:t>đó,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hãy nêu đặc điểm tự nhiên nổi bật của khu vực </w:t>
            </w:r>
            <w:r>
              <w:rPr>
                <w:rFonts w:eastAsia="Times New Roman"/>
                <w:bCs/>
                <w:szCs w:val="28"/>
                <w:lang w:val="vi-VN"/>
              </w:rPr>
              <w:t>này.</w:t>
            </w:r>
          </w:p>
          <w:p w14:paraId="5A98E81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Với hoạt động </w:t>
            </w:r>
            <w:r>
              <w:rPr>
                <w:rFonts w:eastAsia="Times New Roman"/>
                <w:bCs/>
                <w:szCs w:val="28"/>
                <w:lang w:val="vi-VN"/>
              </w:rPr>
              <w:t>này,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giáo viên hướng dẫn giáo viên hướng dẫn học sinh tìm những </w:t>
            </w:r>
            <w:r>
              <w:rPr>
                <w:rFonts w:eastAsia="Times New Roman"/>
                <w:bCs/>
                <w:szCs w:val="28"/>
                <w:lang w:val="vi-VN"/>
              </w:rPr>
              <w:t>từ/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cụm từ trong tư liệu chỉ đặc điểm tự </w:t>
            </w:r>
            <w:r>
              <w:rPr>
                <w:rFonts w:eastAsia="Times New Roman"/>
                <w:bCs/>
                <w:szCs w:val="28"/>
                <w:lang w:val="vi-VN"/>
              </w:rPr>
              <w:t>nhiên của khu vực họ thành Đại L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>(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được thế rồng cuộn hổ </w:t>
            </w:r>
            <w:r>
              <w:rPr>
                <w:rFonts w:eastAsia="Times New Roman"/>
                <w:bCs/>
                <w:szCs w:val="28"/>
                <w:lang w:val="vi-VN"/>
              </w:rPr>
              <w:t>ngồi,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bằng </w:t>
            </w:r>
            <w:r>
              <w:rPr>
                <w:rFonts w:eastAsia="Times New Roman"/>
                <w:bCs/>
                <w:szCs w:val="28"/>
                <w:lang w:val="vi-VN"/>
              </w:rPr>
              <w:t>phẳng,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thế đất </w:t>
            </w:r>
            <w:r>
              <w:rPr>
                <w:rFonts w:eastAsia="Times New Roman"/>
                <w:bCs/>
                <w:szCs w:val="28"/>
                <w:lang w:val="vi-VN"/>
              </w:rPr>
              <w:t>cao,…)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và rút ra nhận </w:t>
            </w:r>
            <w:r>
              <w:rPr>
                <w:rFonts w:eastAsia="Times New Roman"/>
                <w:bCs/>
                <w:szCs w:val="28"/>
                <w:lang w:val="vi-VN"/>
              </w:rPr>
              <w:t>xét.</w:t>
            </w:r>
          </w:p>
          <w:p w14:paraId="370DD66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Đ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ại diện cặp đôi lên báo </w:t>
            </w:r>
            <w:r>
              <w:rPr>
                <w:rFonts w:eastAsia="Times New Roman"/>
                <w:bCs/>
                <w:szCs w:val="28"/>
                <w:lang w:val="vi-VN"/>
              </w:rPr>
              <w:t>cáo kết quả thực hiện nhiệm vụ. C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ác học sinh khác bổ sung và hoàn thiện câu trả </w:t>
            </w:r>
            <w:r>
              <w:rPr>
                <w:rFonts w:eastAsia="Times New Roman"/>
                <w:bCs/>
                <w:szCs w:val="28"/>
                <w:lang w:val="vi-VN"/>
              </w:rPr>
              <w:t>lời.</w:t>
            </w:r>
          </w:p>
          <w:p w14:paraId="28E667B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A2673F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03C587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1AF03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27DB0F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AFBB94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60054D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nhận xét và chuẩn kiến thức cho học </w:t>
            </w:r>
            <w:r>
              <w:rPr>
                <w:rFonts w:eastAsia="Times New Roman"/>
                <w:bCs/>
                <w:szCs w:val="28"/>
                <w:lang w:val="vi-VN"/>
              </w:rPr>
              <w:t>sinh.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</w:p>
          <w:p w14:paraId="75C40A8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Giáo viên yêu cầu học sinh đọc sách giáo khoa thảo luận theo nhóm mỗi nhóm thực hiện một nhiệm </w:t>
            </w:r>
            <w:r>
              <w:rPr>
                <w:rFonts w:eastAsia="Times New Roman"/>
                <w:bCs/>
                <w:szCs w:val="28"/>
                <w:lang w:val="vi-VN"/>
              </w:rPr>
              <w:t>vụ:</w:t>
            </w:r>
          </w:p>
          <w:p w14:paraId="7CD4ED5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N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êu một số sự kiện lịch sử tiêu biểu gắn với Thăng Long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0FA28FE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+ K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>ể câu chuyện liên quan đến Thăng Long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Hà Nội mà em ấn tượng </w:t>
            </w:r>
            <w:r>
              <w:rPr>
                <w:rFonts w:eastAsia="Times New Roman"/>
                <w:bCs/>
                <w:szCs w:val="28"/>
                <w:lang w:val="vi-VN"/>
              </w:rPr>
              <w:t>nhất.</w:t>
            </w:r>
          </w:p>
          <w:p w14:paraId="6A7774A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Giáo viên hướng dẫn và yêu cầu học sinh quan sát các hình 4 – hình 8 để trả lời các câu hỏi.</w:t>
            </w:r>
          </w:p>
          <w:p w14:paraId="03C2D51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47532C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F293C2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BF591C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E6C25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DBA098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50C40E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223CFD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2E93BB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8A5397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59B786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866FB5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1C4C5B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4E1F58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B94A25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024D83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086C1E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CCA205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147D73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C182D8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6965D2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1801F8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B460B4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92C8EF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D74AB0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FD353C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942313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B67EE9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D38F33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CD869F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56502E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F2DA5F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545089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466649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72EAEE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4F7D16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228D97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42CB3C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1F8CC0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0B8FFD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43CA5C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5B019E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FDFB57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441C00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9704A3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3DC2E5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0EAC44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979B21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CB2CAD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21C7ECE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A39A9D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1353A1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202DC9A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2D5BBAB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C8D39A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0EAA8A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554930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898C87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84F1FB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E7FDEC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A9286CF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24A791D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E14ECB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3C9A4D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69C48DD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4832A02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26EF569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6D9736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1F2C6DF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gọi đại diện các nhóm trình bày kết quả thảo luận trước </w:t>
            </w:r>
            <w:r>
              <w:rPr>
                <w:rFonts w:eastAsia="Times New Roman"/>
                <w:bCs/>
                <w:szCs w:val="28"/>
                <w:lang w:val="vi-VN"/>
              </w:rPr>
              <w:t>lớp,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các nhóm khác lắng </w:t>
            </w:r>
            <w:r>
              <w:rPr>
                <w:rFonts w:eastAsia="Times New Roman"/>
                <w:bCs/>
                <w:szCs w:val="28"/>
                <w:lang w:val="vi-VN"/>
              </w:rPr>
              <w:t>nghe,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bổ sung hoàn thiện câu trả </w:t>
            </w:r>
            <w:r>
              <w:rPr>
                <w:rFonts w:eastAsia="Times New Roman"/>
                <w:bCs/>
                <w:szCs w:val="28"/>
                <w:lang w:val="vi-VN"/>
              </w:rPr>
              <w:t>lời.</w:t>
            </w:r>
          </w:p>
          <w:p w14:paraId="06835DC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8B11B8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3D7985B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A0AE97C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0FAC2280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59B44411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 xml:space="preserve"> - G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iáo viên nhận xét </w:t>
            </w:r>
            <w:r>
              <w:rPr>
                <w:rFonts w:eastAsia="Times New Roman"/>
                <w:bCs/>
                <w:szCs w:val="28"/>
                <w:lang w:val="vi-VN"/>
              </w:rPr>
              <w:t>và chuẩn kiến thức cho học sinh.</w:t>
            </w:r>
          </w:p>
          <w:p w14:paraId="73A42986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7BD9E25A" w14:textId="77777777" w:rsidR="00194FC6" w:rsidRPr="002B78DB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</w:tc>
        <w:tc>
          <w:tcPr>
            <w:tcW w:w="4728" w:type="dxa"/>
            <w:tcBorders>
              <w:top w:val="dashed" w:sz="4" w:space="0" w:color="auto"/>
              <w:bottom w:val="dashed" w:sz="4" w:space="0" w:color="auto"/>
            </w:tcBorders>
          </w:tcPr>
          <w:p w14:paraId="70CD8D7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8B89799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7C9C972E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Học sinh lắng nghe và thực hiện thảo luận nhóm đôi và thực hiện yêu cầu, trả lời câu hỏi.</w:t>
            </w:r>
          </w:p>
          <w:p w14:paraId="1E60AE4F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7E0BC411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46DC94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2D02BA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7282EC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4B96E168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7652223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47F71369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6CB079F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4944A66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69B02F41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2711C428" w14:textId="77777777" w:rsidR="00194FC6" w:rsidRPr="009257FC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 xml:space="preserve">- </w:t>
            </w:r>
            <w:r w:rsidRPr="009257FC">
              <w:rPr>
                <w:rFonts w:eastAsia="Times New Roman"/>
                <w:szCs w:val="28"/>
                <w:lang w:val="vi-VN"/>
              </w:rPr>
              <w:t>Đại diện các nhóm trình bày:</w:t>
            </w:r>
          </w:p>
          <w:p w14:paraId="6F9EE973" w14:textId="77777777" w:rsidR="00194FC6" w:rsidRPr="009257FC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nl-NL"/>
              </w:rPr>
              <w:lastRenderedPageBreak/>
              <w:t>T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ư </w:t>
            </w:r>
            <w:r>
              <w:rPr>
                <w:rFonts w:eastAsia="Times New Roman"/>
                <w:bCs/>
                <w:szCs w:val="28"/>
                <w:lang w:val="nl-NL"/>
              </w:rPr>
              <w:t>liệu</w:t>
            </w:r>
            <w:r>
              <w:rPr>
                <w:rFonts w:eastAsia="Times New Roman"/>
                <w:bCs/>
                <w:szCs w:val="28"/>
                <w:lang w:val="vi-VN"/>
              </w:rPr>
              <w:t>: Đ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ược trích </w:t>
            </w:r>
            <w:r>
              <w:rPr>
                <w:rFonts w:eastAsia="Times New Roman"/>
                <w:bCs/>
                <w:szCs w:val="28"/>
                <w:lang w:val="nl-NL"/>
              </w:rPr>
              <w:t>trong chiếu dời đô của Lý Công Uẩn miêu tả về thế địa linh nhân kiệt của thành Đại La</w:t>
            </w:r>
            <w:r>
              <w:rPr>
                <w:rFonts w:eastAsia="Times New Roman"/>
                <w:bCs/>
                <w:szCs w:val="28"/>
                <w:lang w:val="vi-VN"/>
              </w:rPr>
              <w:t>: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ở giữa khu vực trời </w:t>
            </w:r>
            <w:r>
              <w:rPr>
                <w:rFonts w:eastAsia="Times New Roman"/>
                <w:bCs/>
                <w:szCs w:val="28"/>
                <w:lang w:val="nl-NL"/>
              </w:rPr>
              <w:t>đất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chính giữa nam </w:t>
            </w:r>
            <w:r>
              <w:rPr>
                <w:rFonts w:eastAsia="Times New Roman"/>
                <w:bCs/>
                <w:szCs w:val="28"/>
                <w:lang w:val="nl-NL"/>
              </w:rPr>
              <w:t>bắc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đông </w:t>
            </w:r>
            <w:r>
              <w:rPr>
                <w:rFonts w:eastAsia="Times New Roman"/>
                <w:bCs/>
                <w:szCs w:val="28"/>
                <w:lang w:val="nl-NL"/>
              </w:rPr>
              <w:t>tây</w:t>
            </w:r>
            <w:r>
              <w:rPr>
                <w:rFonts w:eastAsia="Times New Roman"/>
                <w:bCs/>
                <w:szCs w:val="28"/>
                <w:lang w:val="vi-VN"/>
              </w:rPr>
              <w:t>;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rộng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bằng </w:t>
            </w:r>
            <w:r>
              <w:rPr>
                <w:rFonts w:eastAsia="Times New Roman"/>
                <w:bCs/>
                <w:szCs w:val="28"/>
                <w:lang w:val="nl-NL"/>
              </w:rPr>
              <w:t>phẳng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cao</w:t>
            </w:r>
            <w:r>
              <w:rPr>
                <w:rFonts w:eastAsia="Times New Roman"/>
                <w:bCs/>
                <w:szCs w:val="28"/>
                <w:lang w:val="vi-VN"/>
              </w:rPr>
              <w:t>,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sáng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sủa. Đ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ây </w:t>
            </w:r>
            <w:r>
              <w:rPr>
                <w:rFonts w:eastAsia="Times New Roman"/>
                <w:bCs/>
                <w:szCs w:val="28"/>
                <w:lang w:val="nl-NL"/>
              </w:rPr>
              <w:t>cũng chính là cơ sở để Lý Công Uẩn dời đô từ Hoa L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>ư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-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 Ninh Bình ra </w:t>
            </w:r>
            <w:r>
              <w:rPr>
                <w:rFonts w:eastAsia="Times New Roman"/>
                <w:bCs/>
                <w:szCs w:val="28"/>
                <w:lang w:val="nl-NL"/>
              </w:rPr>
              <w:t>thành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>
              <w:rPr>
                <w:rFonts w:eastAsia="Times New Roman"/>
                <w:bCs/>
                <w:szCs w:val="28"/>
                <w:lang w:val="nl-NL"/>
              </w:rPr>
              <w:t>Đại L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a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2B78DB">
              <w:rPr>
                <w:rFonts w:eastAsia="Times New Roman"/>
                <w:bCs/>
                <w:szCs w:val="28"/>
                <w:lang w:val="nl-NL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nl-NL"/>
              </w:rPr>
              <w:t>Nội</w:t>
            </w:r>
            <w:r>
              <w:rPr>
                <w:rFonts w:eastAsia="Times New Roman"/>
                <w:bCs/>
                <w:szCs w:val="28"/>
                <w:lang w:val="vi-VN"/>
              </w:rPr>
              <w:t>.</w:t>
            </w:r>
          </w:p>
          <w:p w14:paraId="3E6EE673" w14:textId="77777777" w:rsidR="00194FC6" w:rsidRPr="009257FC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vi-VN"/>
              </w:rPr>
            </w:pPr>
          </w:p>
          <w:p w14:paraId="3F8BA56A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6B55B2F7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HS lắng nghe và thực hiện nhiệm vụ.</w:t>
            </w:r>
          </w:p>
          <w:p w14:paraId="51BF974E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3E1C62A1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6200856A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490B25EC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4BBAB696" w14:textId="77777777" w:rsidR="00194FC6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</w:p>
          <w:p w14:paraId="54FB68E4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</w:p>
          <w:p w14:paraId="4BF3C8D8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4.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Đền Quán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hánh trấn giữ phía </w:t>
            </w:r>
            <w:r>
              <w:rPr>
                <w:rFonts w:eastAsia="Times New Roman"/>
                <w:bCs/>
                <w:szCs w:val="28"/>
                <w:lang w:val="vi-VN"/>
              </w:rPr>
              <w:t>Bắc: Đền Quán Thánh tên chữ là Trấn Vũ quán có từ thời vua Lý Thái Tổ(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năm 2010 đến năm </w:t>
            </w:r>
            <w:r>
              <w:rPr>
                <w:rFonts w:eastAsia="Times New Roman"/>
                <w:bCs/>
                <w:szCs w:val="28"/>
                <w:lang w:val="vi-VN"/>
              </w:rPr>
              <w:t>1028),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th</w:t>
            </w:r>
            <w:r>
              <w:rPr>
                <w:rFonts w:eastAsia="Times New Roman"/>
                <w:bCs/>
                <w:szCs w:val="28"/>
                <w:lang w:val="vi-VN"/>
              </w:rPr>
              <w:t>ời Huyền Thiên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rấn </w:t>
            </w:r>
            <w:r>
              <w:rPr>
                <w:rFonts w:eastAsia="Times New Roman"/>
                <w:bCs/>
                <w:szCs w:val="28"/>
                <w:lang w:val="vi-VN"/>
              </w:rPr>
              <w:t>Vũ,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vị </w:t>
            </w:r>
            <w:r>
              <w:rPr>
                <w:rFonts w:eastAsia="Times New Roman"/>
                <w:bCs/>
                <w:szCs w:val="28"/>
                <w:lang w:val="vi-VN"/>
              </w:rPr>
              <w:t>thần trấn giữ cửa ngõ phía Bắc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hành Thăng Long </w:t>
            </w:r>
            <w:r>
              <w:rPr>
                <w:rFonts w:eastAsia="Times New Roman"/>
                <w:bCs/>
                <w:szCs w:val="28"/>
                <w:lang w:val="vi-VN"/>
              </w:rPr>
              <w:t>xưa. Vua Minh M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ạng khi đi tuần Bắc Thành đã cho đổi tên </w:t>
            </w:r>
            <w:r>
              <w:rPr>
                <w:rFonts w:eastAsia="Times New Roman"/>
                <w:bCs/>
                <w:szCs w:val="28"/>
                <w:lang w:val="vi-VN"/>
              </w:rPr>
              <w:t>đền thành Chân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Vũ </w:t>
            </w:r>
            <w:r>
              <w:rPr>
                <w:rFonts w:eastAsia="Times New Roman"/>
                <w:bCs/>
                <w:szCs w:val="28"/>
                <w:lang w:val="vi-VN"/>
              </w:rPr>
              <w:t>quán. B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a chữ Hán này được tạc trên cổng tam </w:t>
            </w:r>
            <w:r>
              <w:rPr>
                <w:rFonts w:eastAsia="Times New Roman"/>
                <w:bCs/>
                <w:szCs w:val="28"/>
                <w:lang w:val="vi-VN"/>
              </w:rPr>
              <w:t>quan.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Tuy </w:t>
            </w:r>
            <w:r>
              <w:rPr>
                <w:rFonts w:eastAsia="Times New Roman"/>
                <w:bCs/>
                <w:szCs w:val="28"/>
                <w:lang w:val="vi-VN"/>
              </w:rPr>
              <w:t>nhiên,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trên bức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hoành phi trong B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>ái đườ</w:t>
            </w:r>
            <w:r>
              <w:rPr>
                <w:rFonts w:eastAsia="Times New Roman"/>
                <w:bCs/>
                <w:szCs w:val="28"/>
                <w:lang w:val="vi-VN"/>
              </w:rPr>
              <w:t>ng vẫn ghi là Trấn Vũ quán. N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ăm </w:t>
            </w:r>
            <w:r>
              <w:rPr>
                <w:rFonts w:eastAsia="Times New Roman"/>
                <w:bCs/>
                <w:szCs w:val="28"/>
                <w:lang w:val="vi-VN"/>
              </w:rPr>
              <w:t>1842,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vua Thiệu Trị đến thăm đền và ban ti</w:t>
            </w:r>
            <w:r>
              <w:rPr>
                <w:rFonts w:eastAsia="Times New Roman"/>
                <w:bCs/>
                <w:szCs w:val="28"/>
                <w:lang w:val="vi-VN"/>
              </w:rPr>
              <w:t>ền đúc vòng vàng đeo cho tượng Trấn Vũ. Đền được công nhận là D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i tích lịch sử văn hóa quốc gia năm </w:t>
            </w:r>
            <w:r>
              <w:rPr>
                <w:rFonts w:eastAsia="Times New Roman"/>
                <w:bCs/>
                <w:szCs w:val="28"/>
                <w:lang w:val="vi-VN"/>
              </w:rPr>
              <w:t>1962.</w:t>
            </w:r>
          </w:p>
          <w:p w14:paraId="626CF463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lastRenderedPageBreak/>
              <w:t>Hình 5.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Hồ gươm ở Hà Nội ngày </w:t>
            </w:r>
            <w:r>
              <w:rPr>
                <w:rFonts w:eastAsia="Times New Roman"/>
                <w:bCs/>
                <w:szCs w:val="28"/>
                <w:lang w:val="vi-VN"/>
              </w:rPr>
              <w:t>nay: Hồ G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ươm </w:t>
            </w:r>
            <w:r>
              <w:rPr>
                <w:rFonts w:eastAsia="Times New Roman"/>
                <w:bCs/>
                <w:szCs w:val="28"/>
                <w:lang w:val="vi-VN"/>
              </w:rPr>
              <w:t>(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hay còn gọi là hồ Hoàn </w:t>
            </w:r>
            <w:r>
              <w:rPr>
                <w:rFonts w:eastAsia="Times New Roman"/>
                <w:bCs/>
                <w:szCs w:val="28"/>
                <w:lang w:val="vi-VN"/>
              </w:rPr>
              <w:t>Kiếm)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tọa lạc ngay </w:t>
            </w:r>
            <w:r>
              <w:rPr>
                <w:rFonts w:eastAsia="Times New Roman"/>
                <w:bCs/>
                <w:szCs w:val="28"/>
                <w:lang w:val="vi-VN"/>
              </w:rPr>
              <w:t>trung tâm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hủ đô Hà Nội và được bao quanh bởi </w:t>
            </w:r>
            <w:r>
              <w:rPr>
                <w:rFonts w:eastAsia="Times New Roman"/>
                <w:bCs/>
                <w:szCs w:val="28"/>
                <w:lang w:val="vi-VN"/>
              </w:rPr>
              <w:t>3 con phố Hàng K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hay </w:t>
            </w:r>
            <w:r>
              <w:rPr>
                <w:rFonts w:eastAsia="Times New Roman"/>
                <w:bCs/>
                <w:szCs w:val="28"/>
                <w:lang w:val="vi-VN"/>
              </w:rPr>
              <w:t>– Lê Thái Tổ - Đinh Tiên Hoàng. Hồ đã có từ rất lâu, s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>ong trước khi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mang tên chính thức Hoàn Kiếm, h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>ồ có rất nhiều tên gọi gắn v</w:t>
            </w:r>
            <w:r>
              <w:rPr>
                <w:rFonts w:eastAsia="Times New Roman"/>
                <w:bCs/>
                <w:szCs w:val="28"/>
                <w:lang w:val="vi-VN"/>
              </w:rPr>
              <w:t>ới những câu chuyện khác nhau như: tên L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ục Thủy vì nước hồ có màu xanh biếc quanh </w:t>
            </w:r>
            <w:r>
              <w:rPr>
                <w:rFonts w:eastAsia="Times New Roman"/>
                <w:bCs/>
                <w:szCs w:val="28"/>
                <w:lang w:val="vi-VN"/>
              </w:rPr>
              <w:t>năm, hồ Thủy Q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uân vì đây là nơi triều đình dùng để </w:t>
            </w:r>
            <w:r>
              <w:rPr>
                <w:rFonts w:eastAsia="Times New Roman"/>
                <w:bCs/>
                <w:szCs w:val="28"/>
                <w:lang w:val="vi-VN"/>
              </w:rPr>
              <w:t>duyệt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hủy </w:t>
            </w:r>
            <w:r>
              <w:rPr>
                <w:rFonts w:eastAsia="Times New Roman"/>
                <w:bCs/>
                <w:szCs w:val="28"/>
                <w:lang w:val="vi-VN"/>
              </w:rPr>
              <w:t>binh… T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>ên gọi Hoàn Kiếm chính thức xuất hiện vào đầu thế kỷ XV gắn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với truyền thuyết vua Lê Thái Tổ trả gươm báu cho Rùa V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àng sau khi mượn gươm chiến </w:t>
            </w:r>
            <w:r>
              <w:rPr>
                <w:rFonts w:eastAsia="Times New Roman"/>
                <w:bCs/>
                <w:szCs w:val="28"/>
                <w:lang w:val="vi-VN"/>
              </w:rPr>
              <w:t>đấu,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đánh bại giặc </w:t>
            </w:r>
            <w:r>
              <w:rPr>
                <w:rFonts w:eastAsia="Times New Roman"/>
                <w:bCs/>
                <w:szCs w:val="28"/>
                <w:lang w:val="vi-VN"/>
              </w:rPr>
              <w:t>Minh,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 chính thức lên làm vua và gây dựng triều đại nhà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Hậu </w:t>
            </w:r>
            <w:r w:rsidRPr="002B78DB">
              <w:rPr>
                <w:rFonts w:eastAsia="Times New Roman"/>
                <w:bCs/>
                <w:szCs w:val="28"/>
                <w:lang w:val="vi-VN"/>
              </w:rPr>
              <w:t xml:space="preserve">Lê thịnh </w:t>
            </w:r>
            <w:r>
              <w:rPr>
                <w:rFonts w:eastAsia="Times New Roman"/>
                <w:bCs/>
                <w:szCs w:val="28"/>
                <w:lang w:val="vi-VN"/>
              </w:rPr>
              <w:t>vượng.</w:t>
            </w:r>
          </w:p>
          <w:p w14:paraId="08E865B7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6.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C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hân dung </w:t>
            </w:r>
            <w:r>
              <w:rPr>
                <w:rFonts w:eastAsia="Times New Roman"/>
                <w:bCs/>
                <w:szCs w:val="28"/>
                <w:lang w:val="vi-VN"/>
              </w:rPr>
              <w:t>Tổng đốc Hoàng Diệu: Hoàng Diệu là một vị quan nhà Nguyễn. N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ăm </w:t>
            </w:r>
            <w:r>
              <w:rPr>
                <w:rFonts w:eastAsia="Times New Roman"/>
                <w:bCs/>
                <w:szCs w:val="28"/>
                <w:lang w:val="vi-VN"/>
              </w:rPr>
              <w:t>1882,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trước cuộc tấn công của quâ</w:t>
            </w:r>
            <w:r>
              <w:rPr>
                <w:rFonts w:eastAsia="Times New Roman"/>
                <w:bCs/>
                <w:szCs w:val="28"/>
                <w:lang w:val="vi-VN"/>
              </w:rPr>
              <w:t>n Pháp dưới quyền chỉ huy của H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ăng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– ri Ri – vi – e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vào thành Hà </w:t>
            </w:r>
            <w:r>
              <w:rPr>
                <w:rFonts w:eastAsia="Times New Roman"/>
                <w:bCs/>
                <w:szCs w:val="28"/>
                <w:lang w:val="vi-VN"/>
              </w:rPr>
              <w:t>Nội,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quân nhân ta đã anh dũng chiến </w:t>
            </w:r>
            <w:r>
              <w:rPr>
                <w:rFonts w:eastAsia="Times New Roman"/>
                <w:bCs/>
                <w:szCs w:val="28"/>
                <w:lang w:val="vi-VN"/>
              </w:rPr>
              <w:t>đấu,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dưới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sự chỉ huy của Tổng đốc Hoàng Diệu. K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ết </w:t>
            </w:r>
            <w:r>
              <w:rPr>
                <w:rFonts w:eastAsia="Times New Roman"/>
                <w:bCs/>
                <w:szCs w:val="28"/>
                <w:lang w:val="vi-VN"/>
              </w:rPr>
              <w:t>quả,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thành Hà Nội đã thất thủ sau vài giờ nổ </w:t>
            </w:r>
            <w:r>
              <w:rPr>
                <w:rFonts w:eastAsia="Times New Roman"/>
                <w:bCs/>
                <w:szCs w:val="28"/>
                <w:lang w:val="vi-VN"/>
              </w:rPr>
              <w:t>súng; Tổng đốc Hoàng Diệu sau khi viết di biểu dâng vua Tự Đức đã tuẫn tiết trong vườn Võ M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iếu </w:t>
            </w:r>
            <w:r>
              <w:rPr>
                <w:rFonts w:eastAsia="Times New Roman"/>
                <w:bCs/>
                <w:szCs w:val="28"/>
                <w:lang w:val="vi-VN"/>
              </w:rPr>
              <w:t>(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dưới cột cờ Hà Nội ngày </w:t>
            </w:r>
            <w:r>
              <w:rPr>
                <w:rFonts w:eastAsia="Times New Roman"/>
                <w:bCs/>
                <w:szCs w:val="28"/>
                <w:lang w:val="vi-VN"/>
              </w:rPr>
              <w:t>nay)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để bảo toàn khí </w:t>
            </w:r>
            <w:r>
              <w:rPr>
                <w:rFonts w:eastAsia="Times New Roman"/>
                <w:bCs/>
                <w:szCs w:val="28"/>
                <w:lang w:val="vi-VN"/>
              </w:rPr>
              <w:t>tiết.</w:t>
            </w:r>
          </w:p>
          <w:p w14:paraId="5692D899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7.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Bác Hồ đọc Tuyên ngôn Độc Lập: Đây là hình ảnh C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hủ tịch Hồ Chí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lastRenderedPageBreak/>
              <w:t>Minh thay mặt quốc dân đồn</w:t>
            </w:r>
            <w:r>
              <w:rPr>
                <w:rFonts w:eastAsia="Times New Roman"/>
                <w:bCs/>
                <w:szCs w:val="28"/>
                <w:lang w:val="vi-VN"/>
              </w:rPr>
              <w:t>g bào đọc bản Tuyên ngôn Độc L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ập khai sinh </w:t>
            </w:r>
            <w:r>
              <w:rPr>
                <w:rFonts w:eastAsia="Times New Roman"/>
                <w:bCs/>
                <w:szCs w:val="28"/>
                <w:lang w:val="vi-VN"/>
              </w:rPr>
              <w:t>nước Việt Nam Dân chủ C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ộng hòa </w:t>
            </w:r>
            <w:r>
              <w:rPr>
                <w:rFonts w:eastAsia="Times New Roman"/>
                <w:bCs/>
                <w:szCs w:val="28"/>
                <w:lang w:val="vi-VN"/>
              </w:rPr>
              <w:t>- N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hà nước công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nông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dân đầu tiên ở Đông Nam châu </w:t>
            </w:r>
            <w:r>
              <w:rPr>
                <w:rFonts w:eastAsia="Times New Roman"/>
                <w:bCs/>
                <w:szCs w:val="28"/>
                <w:lang w:val="vi-VN"/>
              </w:rPr>
              <w:t>Á,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tại Quảng trường Ba </w:t>
            </w:r>
            <w:r>
              <w:rPr>
                <w:rFonts w:eastAsia="Times New Roman"/>
                <w:bCs/>
                <w:szCs w:val="28"/>
                <w:lang w:val="vi-VN"/>
              </w:rPr>
              <w:t>Đình,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Hà Nội vào ngày mùng 2 tháng 9 năm </w:t>
            </w:r>
            <w:r>
              <w:rPr>
                <w:rFonts w:eastAsia="Times New Roman"/>
                <w:bCs/>
                <w:szCs w:val="28"/>
                <w:lang w:val="vi-VN"/>
              </w:rPr>
              <w:t>1945.</w:t>
            </w:r>
          </w:p>
          <w:p w14:paraId="5A8C4B7C" w14:textId="77777777" w:rsidR="00194FC6" w:rsidRPr="00844347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 w:rsidRPr="00844347">
              <w:rPr>
                <w:rFonts w:eastAsia="Times New Roman"/>
                <w:b/>
                <w:bCs/>
                <w:szCs w:val="28"/>
                <w:lang w:val="vi-VN"/>
              </w:rPr>
              <w:t>Hình 8.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X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>ác máy bay b52 Mỹ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bị bắn rơi trên phố Hoàng Hoa Thám,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Hà Nội vào tháng 12 năm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1972. Từ ngày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18 đến ngày 29 tháng 12 năm </w:t>
            </w:r>
            <w:r>
              <w:rPr>
                <w:rFonts w:eastAsia="Times New Roman"/>
                <w:bCs/>
                <w:szCs w:val="28"/>
                <w:lang w:val="vi-VN"/>
              </w:rPr>
              <w:t>1972,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quân và dân miền Bắc Việt Nam đã anh dũng chiến đấu đánh bại cuộc tập kích trên không của không quân Mỹ vào Hà Nội </w:t>
            </w:r>
            <w:r>
              <w:rPr>
                <w:rFonts w:eastAsia="Times New Roman"/>
                <w:bCs/>
                <w:szCs w:val="28"/>
                <w:lang w:val="vi-VN"/>
              </w:rPr>
              <w:t>,Hải Phòng. T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rong trận chiến đấu </w:t>
            </w:r>
            <w:r>
              <w:rPr>
                <w:rFonts w:eastAsia="Times New Roman"/>
                <w:bCs/>
                <w:szCs w:val="28"/>
                <w:lang w:val="vi-VN"/>
              </w:rPr>
              <w:t>này,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lực </w:t>
            </w:r>
            <w:r>
              <w:rPr>
                <w:rFonts w:eastAsia="Times New Roman"/>
                <w:bCs/>
                <w:szCs w:val="28"/>
                <w:lang w:val="vi-VN"/>
              </w:rPr>
              <w:t>lượng Tự vệ T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hủ đô đã nêu cao tinh thần chiến </w:t>
            </w:r>
            <w:r>
              <w:rPr>
                <w:rFonts w:eastAsia="Times New Roman"/>
                <w:bCs/>
                <w:szCs w:val="28"/>
                <w:lang w:val="vi-VN"/>
              </w:rPr>
              <w:t>đấu,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bắn rơi nhiều máy bay </w:t>
            </w:r>
            <w:r>
              <w:rPr>
                <w:rFonts w:eastAsia="Times New Roman"/>
                <w:bCs/>
                <w:szCs w:val="28"/>
                <w:lang w:val="vi-VN"/>
              </w:rPr>
              <w:t>Mỹ,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góp phần không nhỏ vào chiến thắng </w:t>
            </w:r>
            <w:r>
              <w:rPr>
                <w:rFonts w:eastAsia="Times New Roman"/>
                <w:bCs/>
                <w:szCs w:val="28"/>
                <w:lang w:val="vi-VN"/>
              </w:rPr>
              <w:t>“Điện Biên P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hủ trên </w:t>
            </w:r>
            <w:r>
              <w:rPr>
                <w:rFonts w:eastAsia="Times New Roman"/>
                <w:bCs/>
                <w:szCs w:val="28"/>
                <w:lang w:val="vi-VN"/>
              </w:rPr>
              <w:t>không”, buộc Mỹ phải ký kết H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iệp định Paris về chấm dứt chiến tranh lập lại hòa bình ở Việt </w:t>
            </w:r>
            <w:r>
              <w:rPr>
                <w:rFonts w:eastAsia="Times New Roman"/>
                <w:bCs/>
                <w:szCs w:val="28"/>
                <w:lang w:val="vi-VN"/>
              </w:rPr>
              <w:t>Nam.</w:t>
            </w:r>
          </w:p>
          <w:p w14:paraId="5338AF15" w14:textId="77777777" w:rsidR="00194FC6" w:rsidRDefault="00194FC6" w:rsidP="00015405">
            <w:pPr>
              <w:spacing w:line="288" w:lineRule="auto"/>
              <w:jc w:val="both"/>
              <w:outlineLvl w:val="0"/>
              <w:rPr>
                <w:rFonts w:eastAsia="Times New Roman"/>
                <w:bCs/>
                <w:szCs w:val="28"/>
                <w:lang w:val="vi-VN"/>
              </w:rPr>
            </w:pPr>
            <w:r>
              <w:rPr>
                <w:rFonts w:eastAsia="Times New Roman"/>
                <w:bCs/>
                <w:szCs w:val="28"/>
                <w:lang w:val="vi-VN"/>
              </w:rPr>
              <w:t>- H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>ọc sinh kể tên các sự kiện lịc</w:t>
            </w:r>
            <w:r>
              <w:rPr>
                <w:rFonts w:eastAsia="Times New Roman"/>
                <w:bCs/>
                <w:szCs w:val="28"/>
                <w:lang w:val="vi-VN"/>
              </w:rPr>
              <w:t>h sử tiêu biểu như vua Lý Thái T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ổ dời </w:t>
            </w:r>
            <w:r>
              <w:rPr>
                <w:rFonts w:eastAsia="Times New Roman"/>
                <w:bCs/>
                <w:szCs w:val="28"/>
                <w:lang w:val="vi-VN"/>
              </w:rPr>
              <w:t>đô, Lê Lợi trả gươm báu cho Rồng V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àng ở Hồ Hoàn </w:t>
            </w:r>
            <w:r>
              <w:rPr>
                <w:rFonts w:eastAsia="Times New Roman"/>
                <w:bCs/>
                <w:szCs w:val="28"/>
                <w:lang w:val="vi-VN"/>
              </w:rPr>
              <w:t>Kiếm,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 cuộc chiến đấu chống quân Pháp ở thành Hà Nội dưới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 sự chỉ huy của Tổng đốc Hoàng D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iệu và kể được một số câu chuyện gắn với Thăng Long </w:t>
            </w:r>
            <w:r>
              <w:rPr>
                <w:rFonts w:eastAsia="Times New Roman"/>
                <w:bCs/>
                <w:szCs w:val="28"/>
                <w:lang w:val="vi-VN"/>
              </w:rPr>
              <w:t xml:space="preserve">- </w:t>
            </w:r>
            <w:r w:rsidRPr="00D70201">
              <w:rPr>
                <w:rFonts w:eastAsia="Times New Roman"/>
                <w:bCs/>
                <w:szCs w:val="28"/>
                <w:lang w:val="vi-VN"/>
              </w:rPr>
              <w:t xml:space="preserve">Hà </w:t>
            </w:r>
            <w:r>
              <w:rPr>
                <w:rFonts w:eastAsia="Times New Roman"/>
                <w:bCs/>
                <w:szCs w:val="28"/>
                <w:lang w:val="vi-VN"/>
              </w:rPr>
              <w:t>Nội.</w:t>
            </w:r>
          </w:p>
          <w:p w14:paraId="40A1AD11" w14:textId="77777777" w:rsidR="00194FC6" w:rsidRPr="009257FC" w:rsidRDefault="00194FC6" w:rsidP="00015405">
            <w:pPr>
              <w:spacing w:line="288" w:lineRule="auto"/>
              <w:rPr>
                <w:rFonts w:eastAsia="Times New Roman"/>
                <w:szCs w:val="28"/>
                <w:lang w:val="vi-VN"/>
              </w:rPr>
            </w:pPr>
            <w:r>
              <w:rPr>
                <w:rFonts w:eastAsia="Times New Roman"/>
                <w:szCs w:val="28"/>
                <w:lang w:val="vi-VN"/>
              </w:rPr>
              <w:t>- HS lắng nghe.</w:t>
            </w:r>
          </w:p>
        </w:tc>
      </w:tr>
      <w:tr w:rsidR="00194FC6" w:rsidRPr="004D3CAA" w14:paraId="23C7CC20" w14:textId="77777777" w:rsidTr="00015405">
        <w:tc>
          <w:tcPr>
            <w:tcW w:w="10104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8FFFC47" w14:textId="5DFA8212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b/>
                <w:szCs w:val="28"/>
                <w:lang w:val="nl-NL"/>
              </w:rPr>
            </w:pPr>
            <w:r>
              <w:rPr>
                <w:rFonts w:eastAsia="Times New Roman"/>
                <w:b/>
                <w:szCs w:val="28"/>
                <w:lang w:val="nl-NL"/>
              </w:rPr>
              <w:lastRenderedPageBreak/>
              <w:t>3</w:t>
            </w:r>
            <w:r w:rsidRPr="004D3CAA">
              <w:rPr>
                <w:rFonts w:eastAsia="Times New Roman"/>
                <w:b/>
                <w:szCs w:val="28"/>
                <w:lang w:val="nl-NL"/>
              </w:rPr>
              <w:t>. Vận dụng trải nghiệm</w:t>
            </w:r>
            <w:r w:rsidR="001608E4">
              <w:rPr>
                <w:rFonts w:eastAsia="Times New Roman"/>
                <w:b/>
                <w:szCs w:val="28"/>
                <w:lang w:val="nl-NL"/>
              </w:rPr>
              <w:t>:10p</w:t>
            </w:r>
          </w:p>
          <w:p w14:paraId="0E2104F4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</w:rPr>
              <w:lastRenderedPageBreak/>
              <w:t xml:space="preserve">- </w:t>
            </w:r>
            <w:proofErr w:type="spellStart"/>
            <w:r w:rsidRPr="004D3CAA">
              <w:rPr>
                <w:rFonts w:eastAsia="Times New Roman"/>
                <w:szCs w:val="28"/>
              </w:rPr>
              <w:t>Cách</w:t>
            </w:r>
            <w:proofErr w:type="spellEnd"/>
            <w:r w:rsidRPr="004D3CAA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D3CAA">
              <w:rPr>
                <w:rFonts w:eastAsia="Times New Roman"/>
                <w:szCs w:val="28"/>
              </w:rPr>
              <w:t>tiến</w:t>
            </w:r>
            <w:proofErr w:type="spellEnd"/>
            <w:r w:rsidRPr="004D3CAA">
              <w:rPr>
                <w:rFonts w:eastAsia="Times New Roman"/>
                <w:szCs w:val="28"/>
              </w:rPr>
              <w:t xml:space="preserve"> </w:t>
            </w:r>
            <w:proofErr w:type="spellStart"/>
            <w:r w:rsidRPr="004D3CAA">
              <w:rPr>
                <w:rFonts w:eastAsia="Times New Roman"/>
                <w:szCs w:val="28"/>
              </w:rPr>
              <w:t>hành</w:t>
            </w:r>
            <w:proofErr w:type="spellEnd"/>
            <w:r w:rsidRPr="004D3CAA">
              <w:rPr>
                <w:rFonts w:eastAsia="Times New Roman"/>
                <w:szCs w:val="28"/>
              </w:rPr>
              <w:t>:</w:t>
            </w:r>
          </w:p>
        </w:tc>
      </w:tr>
      <w:tr w:rsidR="00194FC6" w:rsidRPr="004D3CAA" w14:paraId="679F81D5" w14:textId="77777777" w:rsidTr="00015405">
        <w:tc>
          <w:tcPr>
            <w:tcW w:w="5113" w:type="dxa"/>
            <w:tcBorders>
              <w:top w:val="dashed" w:sz="4" w:space="0" w:color="auto"/>
              <w:bottom w:val="dashed" w:sz="4" w:space="0" w:color="auto"/>
            </w:tcBorders>
          </w:tcPr>
          <w:p w14:paraId="42EEA60A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lastRenderedPageBreak/>
              <w:t xml:space="preserve">- GV </w:t>
            </w:r>
            <w:r>
              <w:rPr>
                <w:rFonts w:eastAsia="Times New Roman"/>
                <w:szCs w:val="28"/>
                <w:lang w:val="nl-NL"/>
              </w:rPr>
              <w:t>đưa quả địa cầu, mời HS tham gia trò chơi “Ai nhanh – Ai đúng”</w:t>
            </w:r>
          </w:p>
          <w:p w14:paraId="5864B33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Luật chơi: chơi theo tổ, mỗi tổ cử một số bạn tham gia theo lần lượt. Trong thời gian 1 phút mỗi tổ</w:t>
            </w:r>
            <w:r>
              <w:rPr>
                <w:rFonts w:eastAsia="Times New Roman"/>
                <w:szCs w:val="28"/>
                <w:lang w:val="vi-VN"/>
              </w:rPr>
              <w:t xml:space="preserve"> kể tên các sự kiện, các nhận vật lịch sử gắn liền với Thăng Long – Hà Nội</w:t>
            </w:r>
            <w:r>
              <w:rPr>
                <w:rFonts w:eastAsia="Times New Roman"/>
                <w:szCs w:val="28"/>
                <w:lang w:val="nl-NL"/>
              </w:rPr>
              <w:t>. Tổ nào tìm đúng và nhanh nhất là thắng cuộc.</w:t>
            </w:r>
          </w:p>
          <w:p w14:paraId="2A3CEA54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GV mời từng tổ tham gia, GV làm trọng tài bấm giờ và xác định kết quả.</w:t>
            </w:r>
          </w:p>
          <w:p w14:paraId="7DF650B5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Nhận xét kết quả các tổ, tuyên dương.</w:t>
            </w:r>
          </w:p>
          <w:p w14:paraId="6D8338CC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499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E26CC7D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117FC449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6D99D512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Học sinh </w:t>
            </w:r>
            <w:r>
              <w:rPr>
                <w:rFonts w:eastAsia="Times New Roman"/>
                <w:szCs w:val="28"/>
                <w:lang w:val="nl-NL"/>
              </w:rPr>
              <w:t>lắng nghe luật trò chơi</w:t>
            </w:r>
            <w:r w:rsidRPr="004D3CAA">
              <w:rPr>
                <w:rFonts w:eastAsia="Times New Roman"/>
                <w:szCs w:val="28"/>
                <w:lang w:val="nl-NL"/>
              </w:rPr>
              <w:t>.</w:t>
            </w:r>
          </w:p>
          <w:p w14:paraId="4190085A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4D9D456D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257D538C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3FAD961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59724EEE" w14:textId="77777777" w:rsidR="00194FC6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>
              <w:rPr>
                <w:rFonts w:eastAsia="Times New Roman"/>
                <w:szCs w:val="28"/>
                <w:lang w:val="nl-NL"/>
              </w:rPr>
              <w:t>+ Các tổ lần lượt tham gia chơi.</w:t>
            </w:r>
          </w:p>
          <w:p w14:paraId="114AE17F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</w:p>
          <w:p w14:paraId="00B9813C" w14:textId="77777777" w:rsidR="00194FC6" w:rsidRPr="004D3CAA" w:rsidRDefault="00194FC6" w:rsidP="00015405">
            <w:pPr>
              <w:spacing w:line="288" w:lineRule="auto"/>
              <w:jc w:val="both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 xml:space="preserve">- HS </w:t>
            </w:r>
            <w:r>
              <w:rPr>
                <w:rFonts w:eastAsia="Times New Roman"/>
                <w:szCs w:val="28"/>
                <w:lang w:val="nl-NL"/>
              </w:rPr>
              <w:t>lắng nghe, rút kinh nghiệm.</w:t>
            </w:r>
          </w:p>
        </w:tc>
      </w:tr>
      <w:tr w:rsidR="00194FC6" w:rsidRPr="004D3CAA" w14:paraId="0F253FCB" w14:textId="77777777" w:rsidTr="00015405">
        <w:tc>
          <w:tcPr>
            <w:tcW w:w="10104" w:type="dxa"/>
            <w:gridSpan w:val="3"/>
            <w:tcBorders>
              <w:top w:val="dashed" w:sz="4" w:space="0" w:color="auto"/>
            </w:tcBorders>
          </w:tcPr>
          <w:p w14:paraId="2F355272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b/>
                <w:szCs w:val="28"/>
                <w:lang w:val="nl-NL"/>
              </w:rPr>
            </w:pPr>
            <w:r w:rsidRPr="004D3CAA">
              <w:rPr>
                <w:rFonts w:eastAsia="Times New Roman"/>
                <w:b/>
                <w:szCs w:val="28"/>
                <w:lang w:val="nl-NL"/>
              </w:rPr>
              <w:t>IV. ĐIỀU CHỈNH SAU BÀI DẠY:</w:t>
            </w:r>
          </w:p>
          <w:p w14:paraId="2BA8A6BF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0011C43C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14:paraId="44A1D2EA" w14:textId="77777777" w:rsidR="00194FC6" w:rsidRPr="004D3CAA" w:rsidRDefault="00194FC6" w:rsidP="00015405">
            <w:pPr>
              <w:spacing w:line="288" w:lineRule="auto"/>
              <w:rPr>
                <w:rFonts w:eastAsia="Times New Roman"/>
                <w:szCs w:val="28"/>
                <w:lang w:val="nl-NL"/>
              </w:rPr>
            </w:pPr>
            <w:r w:rsidRPr="004D3CAA">
              <w:rPr>
                <w:rFonts w:eastAsia="Times New Roman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14:paraId="230CF543" w14:textId="77777777" w:rsidR="00194FC6" w:rsidRPr="004D3CAA" w:rsidRDefault="00194FC6" w:rsidP="00194FC6">
      <w:pPr>
        <w:spacing w:line="288" w:lineRule="auto"/>
        <w:jc w:val="center"/>
        <w:rPr>
          <w:rFonts w:eastAsia="Times New Roman"/>
          <w:szCs w:val="28"/>
        </w:rPr>
      </w:pPr>
      <w:r>
        <w:rPr>
          <w:rFonts w:eastAsia="Times New Roman"/>
          <w:szCs w:val="28"/>
        </w:rPr>
        <w:t>---------------------------------------------------</w:t>
      </w:r>
    </w:p>
    <w:p w14:paraId="30300F6A" w14:textId="77777777" w:rsidR="00194FC6" w:rsidRDefault="00194FC6"/>
    <w:sectPr w:rsidR="00194F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FC6"/>
    <w:rsid w:val="001608E4"/>
    <w:rsid w:val="00194FC6"/>
    <w:rsid w:val="001C0769"/>
    <w:rsid w:val="00244CF5"/>
    <w:rsid w:val="00360738"/>
    <w:rsid w:val="0038322F"/>
    <w:rsid w:val="00410461"/>
    <w:rsid w:val="00442BEA"/>
    <w:rsid w:val="004A4156"/>
    <w:rsid w:val="006D58B6"/>
    <w:rsid w:val="00744EDE"/>
    <w:rsid w:val="00C7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146BF"/>
  <w15:chartTrackingRefBased/>
  <w15:docId w15:val="{B26A2E06-8E38-4F13-A770-029ED6743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FC6"/>
    <w:pPr>
      <w:spacing w:after="0" w:line="240" w:lineRule="auto"/>
    </w:pPr>
    <w:rPr>
      <w:rFonts w:ascii="Times New Roman" w:hAnsi="Times New Roman" w:cs="Times New Roman"/>
      <w:kern w:val="0"/>
      <w:sz w:val="28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1576</Words>
  <Characters>8989</Characters>
  <Application>Microsoft Office Word</Application>
  <DocSecurity>0</DocSecurity>
  <Lines>74</Lines>
  <Paragraphs>21</Paragraphs>
  <ScaleCrop>false</ScaleCrop>
  <Company/>
  <LinksUpToDate>false</LinksUpToDate>
  <CharactersWithSpaces>10544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Thị Vân</dc:creator>
  <cp:keywords/>
  <dc:description/>
  <cp:lastModifiedBy>user</cp:lastModifiedBy>
  <cp:revision>13</cp:revision>
  <dcterms:created xsi:type="dcterms:W3CDTF">2023-12-01T07:56:00Z</dcterms:created>
  <dcterms:modified xsi:type="dcterms:W3CDTF">2023-12-05T02:34:00Z</dcterms:modified>
</cp:coreProperties>
</file>